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3B18" w14:textId="4BC74193" w:rsidR="006C315B" w:rsidRDefault="007D6F1A" w:rsidP="0086192F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bookmarkStart w:id="0" w:name="OLE_LINK13"/>
      <w:bookmarkStart w:id="1" w:name="OLE_LINK14"/>
      <w:bookmarkStart w:id="2" w:name="_GoBack"/>
      <w:bookmarkEnd w:id="2"/>
      <w:r>
        <w:rPr>
          <w:rFonts w:ascii="Times New Roman" w:hAnsi="Times New Roman"/>
          <w:b/>
          <w:smallCaps/>
          <w:sz w:val="32"/>
          <w:szCs w:val="32"/>
        </w:rPr>
        <w:t>Xueqi</w:t>
      </w:r>
      <w:r w:rsidR="00F96C06">
        <w:rPr>
          <w:rFonts w:ascii="Times New Roman" w:hAnsi="Times New Roman"/>
          <w:b/>
          <w:smallCaps/>
          <w:sz w:val="32"/>
          <w:szCs w:val="32"/>
        </w:rPr>
        <w:t xml:space="preserve"> (</w:t>
      </w:r>
      <w:r w:rsidR="00F96C06">
        <w:rPr>
          <w:rFonts w:ascii="Times New Roman" w:hAnsi="Times New Roman" w:hint="eastAsia"/>
          <w:b/>
          <w:smallCaps/>
          <w:sz w:val="32"/>
          <w:szCs w:val="32"/>
        </w:rPr>
        <w:t>Cecilia</w:t>
      </w:r>
      <w:r w:rsidR="006C315B" w:rsidRPr="00373938">
        <w:rPr>
          <w:rFonts w:ascii="Times New Roman" w:hAnsi="Times New Roman"/>
          <w:b/>
          <w:smallCaps/>
          <w:sz w:val="32"/>
          <w:szCs w:val="32"/>
        </w:rPr>
        <w:t>)</w:t>
      </w:r>
      <w:r w:rsidR="00A04CAB" w:rsidRPr="00373938">
        <w:rPr>
          <w:rFonts w:ascii="Times New Roman" w:hAnsi="Times New Roman"/>
          <w:b/>
          <w:smallCaps/>
          <w:sz w:val="32"/>
          <w:szCs w:val="32"/>
        </w:rPr>
        <w:t xml:space="preserve"> Wen</w:t>
      </w:r>
    </w:p>
    <w:p w14:paraId="362B9073" w14:textId="6E990983" w:rsidR="00F96C06" w:rsidRPr="006F0DAE" w:rsidRDefault="00F96C06" w:rsidP="0086192F">
      <w:pPr>
        <w:adjustRightInd w:val="0"/>
        <w:snapToGrid w:val="0"/>
        <w:spacing w:line="276" w:lineRule="auto"/>
        <w:jc w:val="center"/>
        <w:rPr>
          <w:rFonts w:ascii="Times New Roman" w:eastAsia="新宋体" w:hAnsi="Times New Roman"/>
          <w:iCs/>
          <w:sz w:val="22"/>
        </w:rPr>
      </w:pPr>
      <w:r w:rsidRPr="006F0DAE">
        <w:rPr>
          <w:rFonts w:ascii="Times New Roman" w:eastAsia="新宋体" w:hAnsi="Times New Roman"/>
          <w:iCs/>
          <w:sz w:val="22"/>
        </w:rPr>
        <w:t>1302 Tongji Building A, Advanced Institute of Business, Tongji University</w:t>
      </w:r>
    </w:p>
    <w:p w14:paraId="000ED0C4" w14:textId="34C19CB7" w:rsidR="00F96C06" w:rsidRPr="006F0DAE" w:rsidRDefault="00F96C06" w:rsidP="0086192F">
      <w:pPr>
        <w:adjustRightInd w:val="0"/>
        <w:snapToGrid w:val="0"/>
        <w:spacing w:line="276" w:lineRule="auto"/>
        <w:jc w:val="center"/>
        <w:rPr>
          <w:rFonts w:ascii="Times New Roman" w:eastAsia="新宋体" w:hAnsi="Times New Roman"/>
          <w:iCs/>
          <w:sz w:val="22"/>
        </w:rPr>
      </w:pPr>
      <w:r w:rsidRPr="006F0DAE">
        <w:rPr>
          <w:rFonts w:ascii="Times New Roman" w:eastAsia="新宋体" w:hAnsi="Times New Roman"/>
          <w:iCs/>
          <w:sz w:val="22"/>
        </w:rPr>
        <w:t>1 Zhangwu Rd, Yangpu District, Shanghai, China, 200092</w:t>
      </w:r>
    </w:p>
    <w:p w14:paraId="07D9DB85" w14:textId="75B355C7" w:rsidR="00F96C06" w:rsidRDefault="002B3446" w:rsidP="006F0DAE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mallCaps/>
          <w:sz w:val="22"/>
        </w:rPr>
      </w:pPr>
      <w:hyperlink r:id="rId8" w:history="1">
        <w:r w:rsidR="006F0DAE" w:rsidRPr="00FC14EF">
          <w:rPr>
            <w:rStyle w:val="a9"/>
            <w:rFonts w:ascii="Times New Roman" w:eastAsia="新宋体" w:hAnsi="Times New Roman"/>
            <w:iCs/>
            <w:sz w:val="22"/>
          </w:rPr>
          <w:t>xueqiwen77@hotmail.com</w:t>
        </w:r>
      </w:hyperlink>
    </w:p>
    <w:p w14:paraId="4B41FB35" w14:textId="77777777" w:rsidR="006F0DAE" w:rsidRPr="006F0DAE" w:rsidRDefault="006F0DAE" w:rsidP="006F0DAE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mallCaps/>
          <w:sz w:val="22"/>
        </w:rPr>
      </w:pPr>
    </w:p>
    <w:p w14:paraId="28996045" w14:textId="0278F749" w:rsidR="002D7FF6" w:rsidRPr="00C97B93" w:rsidRDefault="00FC2131" w:rsidP="002D7FF6">
      <w:pPr>
        <w:snapToGrid w:val="0"/>
        <w:spacing w:line="360" w:lineRule="auto"/>
        <w:jc w:val="left"/>
        <w:rPr>
          <w:rFonts w:ascii="Times New Roman" w:hAnsi="Times New Roman"/>
          <w:b/>
          <w:smallCaps/>
          <w:sz w:val="28"/>
          <w:szCs w:val="30"/>
          <w:u w:val="single"/>
        </w:rPr>
      </w:pPr>
      <w:r>
        <w:rPr>
          <w:rFonts w:ascii="Times New Roman" w:hAnsi="Times New Roman"/>
          <w:b/>
          <w:smallCaps/>
          <w:sz w:val="28"/>
          <w:szCs w:val="30"/>
          <w:u w:val="single"/>
        </w:rPr>
        <w:t>Academic Positions</w:t>
      </w:r>
    </w:p>
    <w:p w14:paraId="012BC81A" w14:textId="765E1602" w:rsidR="002D7FF6" w:rsidRPr="004D094F" w:rsidRDefault="002D7FF6" w:rsidP="002D7FF6">
      <w:pPr>
        <w:pStyle w:val="aa"/>
        <w:snapToGrid w:val="0"/>
        <w:spacing w:line="360" w:lineRule="auto"/>
        <w:ind w:firstLineChars="0" w:firstLine="0"/>
        <w:jc w:val="left"/>
        <w:rPr>
          <w:rFonts w:ascii="Times New Roman" w:eastAsia="新宋体" w:hAnsi="Times New Roman"/>
          <w:b/>
          <w:sz w:val="22"/>
        </w:rPr>
      </w:pPr>
      <w:r w:rsidRPr="004D094F">
        <w:rPr>
          <w:rFonts w:ascii="Times New Roman" w:eastAsia="新宋体" w:hAnsi="Times New Roman"/>
          <w:bCs/>
          <w:sz w:val="22"/>
        </w:rPr>
        <w:t xml:space="preserve">2021-Present    </w:t>
      </w:r>
      <w:r w:rsidRPr="004D094F">
        <w:rPr>
          <w:rFonts w:ascii="Times New Roman" w:eastAsia="新宋体" w:hAnsi="Times New Roman"/>
          <w:b/>
          <w:sz w:val="22"/>
        </w:rPr>
        <w:t xml:space="preserve"> </w:t>
      </w:r>
      <w:r w:rsidR="004D094F">
        <w:rPr>
          <w:rFonts w:ascii="Times New Roman" w:eastAsia="新宋体" w:hAnsi="Times New Roman"/>
          <w:b/>
          <w:sz w:val="22"/>
        </w:rPr>
        <w:t xml:space="preserve">        </w:t>
      </w:r>
      <w:r w:rsidRPr="004D094F">
        <w:rPr>
          <w:rFonts w:ascii="Times New Roman" w:eastAsia="新宋体" w:hAnsi="Times New Roman"/>
          <w:bCs/>
          <w:i/>
          <w:iCs/>
          <w:sz w:val="22"/>
        </w:rPr>
        <w:t xml:space="preserve">Assistant Professor                           </w:t>
      </w:r>
      <w:r w:rsidR="004D094F">
        <w:rPr>
          <w:rFonts w:ascii="Times New Roman" w:eastAsia="新宋体" w:hAnsi="Times New Roman"/>
          <w:bCs/>
          <w:i/>
          <w:iCs/>
          <w:sz w:val="22"/>
        </w:rPr>
        <w:t xml:space="preserve">  </w:t>
      </w:r>
      <w:r w:rsidRPr="004D094F">
        <w:rPr>
          <w:rFonts w:ascii="Times New Roman" w:eastAsia="新宋体" w:hAnsi="Times New Roman"/>
          <w:bCs/>
          <w:i/>
          <w:iCs/>
          <w:sz w:val="22"/>
        </w:rPr>
        <w:t xml:space="preserve">  </w:t>
      </w:r>
      <w:r w:rsidRPr="004D094F">
        <w:rPr>
          <w:rFonts w:ascii="Times New Roman" w:eastAsia="新宋体" w:hAnsi="Times New Roman"/>
          <w:bCs/>
          <w:sz w:val="22"/>
        </w:rPr>
        <w:t>Tongji University</w:t>
      </w:r>
    </w:p>
    <w:p w14:paraId="1C8C94F8" w14:textId="063D8534" w:rsidR="00945640" w:rsidRPr="00C97B93" w:rsidRDefault="00945640" w:rsidP="00583728">
      <w:pPr>
        <w:snapToGrid w:val="0"/>
        <w:spacing w:line="360" w:lineRule="auto"/>
        <w:jc w:val="left"/>
        <w:rPr>
          <w:rFonts w:ascii="Times New Roman" w:hAnsi="Times New Roman"/>
          <w:b/>
          <w:smallCaps/>
          <w:sz w:val="28"/>
          <w:szCs w:val="30"/>
          <w:u w:val="single"/>
        </w:rPr>
      </w:pPr>
      <w:r w:rsidRPr="00C97B93">
        <w:rPr>
          <w:rFonts w:ascii="Times New Roman" w:hAnsi="Times New Roman"/>
          <w:b/>
          <w:smallCaps/>
          <w:sz w:val="28"/>
          <w:szCs w:val="30"/>
          <w:u w:val="single"/>
        </w:rPr>
        <w:t>Education</w:t>
      </w:r>
      <w:bookmarkEnd w:id="0"/>
      <w:bookmarkEnd w:id="1"/>
    </w:p>
    <w:p w14:paraId="4B53C665" w14:textId="7349A949" w:rsidR="00F96C06" w:rsidRPr="004D094F" w:rsidRDefault="0086192F" w:rsidP="00F96C06">
      <w:pPr>
        <w:pStyle w:val="aa"/>
        <w:snapToGrid w:val="0"/>
        <w:spacing w:line="360" w:lineRule="auto"/>
        <w:ind w:firstLineChars="0" w:firstLine="0"/>
        <w:jc w:val="left"/>
        <w:rPr>
          <w:rFonts w:ascii="Times New Roman" w:eastAsia="新宋体" w:hAnsi="Times New Roman"/>
          <w:b/>
          <w:sz w:val="22"/>
        </w:rPr>
      </w:pPr>
      <w:r w:rsidRPr="004D094F">
        <w:rPr>
          <w:rFonts w:ascii="Times New Roman" w:eastAsia="新宋体" w:hAnsi="Times New Roman"/>
          <w:bCs/>
          <w:sz w:val="22"/>
        </w:rPr>
        <w:t>202</w:t>
      </w:r>
      <w:r w:rsidR="002D7FF6" w:rsidRPr="004D094F">
        <w:rPr>
          <w:rFonts w:ascii="Times New Roman" w:eastAsia="新宋体" w:hAnsi="Times New Roman"/>
          <w:bCs/>
          <w:sz w:val="22"/>
        </w:rPr>
        <w:t>1</w:t>
      </w:r>
      <w:r w:rsidRPr="004D094F">
        <w:rPr>
          <w:rFonts w:ascii="Times New Roman" w:eastAsia="新宋体" w:hAnsi="Times New Roman"/>
          <w:bCs/>
          <w:sz w:val="22"/>
        </w:rPr>
        <w:t xml:space="preserve"> </w:t>
      </w:r>
      <w:r w:rsidR="00646086" w:rsidRPr="004D094F">
        <w:rPr>
          <w:rFonts w:ascii="Times New Roman" w:eastAsia="新宋体" w:hAnsi="Times New Roman"/>
          <w:bCs/>
          <w:sz w:val="22"/>
        </w:rPr>
        <w:t xml:space="preserve">   </w:t>
      </w:r>
      <w:r w:rsidR="00907026" w:rsidRPr="004D094F">
        <w:rPr>
          <w:rFonts w:ascii="Times New Roman" w:eastAsia="新宋体" w:hAnsi="Times New Roman"/>
          <w:b/>
          <w:sz w:val="22"/>
        </w:rPr>
        <w:t xml:space="preserve"> </w:t>
      </w:r>
      <w:r w:rsidR="002D7FF6" w:rsidRPr="004D094F">
        <w:rPr>
          <w:rFonts w:ascii="Times New Roman" w:eastAsia="新宋体" w:hAnsi="Times New Roman"/>
          <w:b/>
          <w:sz w:val="22"/>
        </w:rPr>
        <w:t xml:space="preserve">      </w:t>
      </w:r>
      <w:r w:rsidR="004D094F">
        <w:rPr>
          <w:rFonts w:ascii="Times New Roman" w:eastAsia="新宋体" w:hAnsi="Times New Roman"/>
          <w:b/>
          <w:sz w:val="22"/>
        </w:rPr>
        <w:t xml:space="preserve">     </w:t>
      </w:r>
      <w:r w:rsidR="00A04CAB" w:rsidRPr="004D094F">
        <w:rPr>
          <w:rFonts w:ascii="Times New Roman" w:eastAsia="新宋体" w:hAnsi="Times New Roman"/>
          <w:bCs/>
          <w:i/>
          <w:iCs/>
          <w:sz w:val="22"/>
        </w:rPr>
        <w:t>PhD</w:t>
      </w:r>
      <w:r w:rsidR="00537719" w:rsidRPr="004D094F">
        <w:rPr>
          <w:rFonts w:ascii="Times New Roman" w:eastAsia="新宋体" w:hAnsi="Times New Roman"/>
          <w:bCs/>
          <w:i/>
          <w:iCs/>
          <w:sz w:val="22"/>
        </w:rPr>
        <w:t xml:space="preserve">: </w:t>
      </w:r>
      <w:r w:rsidRPr="004D094F">
        <w:rPr>
          <w:rFonts w:ascii="Times New Roman" w:eastAsia="新宋体" w:hAnsi="Times New Roman"/>
          <w:bCs/>
          <w:i/>
          <w:iCs/>
          <w:sz w:val="22"/>
        </w:rPr>
        <w:t>Industrial</w:t>
      </w:r>
      <w:r w:rsidR="0089196E" w:rsidRPr="004D094F">
        <w:rPr>
          <w:rFonts w:ascii="Times New Roman" w:eastAsia="新宋体" w:hAnsi="Times New Roman"/>
          <w:bCs/>
          <w:i/>
          <w:iCs/>
          <w:sz w:val="22"/>
        </w:rPr>
        <w:t>/</w:t>
      </w:r>
      <w:r w:rsidRPr="004D094F">
        <w:rPr>
          <w:rFonts w:ascii="Times New Roman" w:eastAsia="新宋体" w:hAnsi="Times New Roman"/>
          <w:bCs/>
          <w:i/>
          <w:iCs/>
          <w:sz w:val="22"/>
        </w:rPr>
        <w:t>Organizational Psychology</w:t>
      </w:r>
      <w:r w:rsidR="00A04CAB" w:rsidRPr="004D094F">
        <w:rPr>
          <w:rFonts w:ascii="Times New Roman" w:eastAsia="新宋体" w:hAnsi="Times New Roman"/>
          <w:bCs/>
          <w:i/>
          <w:iCs/>
          <w:sz w:val="22"/>
        </w:rPr>
        <w:t xml:space="preserve">     </w:t>
      </w:r>
      <w:r w:rsidR="004D094F">
        <w:rPr>
          <w:rFonts w:ascii="Times New Roman" w:eastAsia="新宋体" w:hAnsi="Times New Roman"/>
          <w:bCs/>
          <w:i/>
          <w:iCs/>
          <w:sz w:val="22"/>
        </w:rPr>
        <w:t xml:space="preserve"> </w:t>
      </w:r>
      <w:r w:rsidR="00A04CAB" w:rsidRPr="004D094F">
        <w:rPr>
          <w:rFonts w:ascii="Times New Roman" w:eastAsia="新宋体" w:hAnsi="Times New Roman"/>
          <w:bCs/>
          <w:i/>
          <w:iCs/>
          <w:sz w:val="22"/>
        </w:rPr>
        <w:t xml:space="preserve">  </w:t>
      </w:r>
      <w:r w:rsidR="004D094F">
        <w:rPr>
          <w:rFonts w:ascii="Times New Roman" w:eastAsia="新宋体" w:hAnsi="Times New Roman"/>
          <w:bCs/>
          <w:i/>
          <w:iCs/>
          <w:sz w:val="22"/>
        </w:rPr>
        <w:t xml:space="preserve"> </w:t>
      </w:r>
      <w:r w:rsidR="00C17DFD" w:rsidRPr="004D094F">
        <w:rPr>
          <w:rFonts w:ascii="Times New Roman" w:eastAsia="新宋体" w:hAnsi="Times New Roman"/>
          <w:bCs/>
          <w:i/>
          <w:iCs/>
          <w:sz w:val="22"/>
        </w:rPr>
        <w:t xml:space="preserve">  </w:t>
      </w:r>
      <w:r w:rsidRPr="004D094F">
        <w:rPr>
          <w:rFonts w:ascii="Times New Roman" w:eastAsia="新宋体" w:hAnsi="Times New Roman"/>
          <w:bCs/>
          <w:sz w:val="22"/>
        </w:rPr>
        <w:t>University of Houston</w:t>
      </w:r>
    </w:p>
    <w:p w14:paraId="185CEF77" w14:textId="7B72EBC9" w:rsidR="002D7FF6" w:rsidRPr="004D094F" w:rsidRDefault="00AB1243" w:rsidP="002D7FF6">
      <w:pPr>
        <w:pStyle w:val="aa"/>
        <w:snapToGrid w:val="0"/>
        <w:spacing w:line="360" w:lineRule="auto"/>
        <w:ind w:firstLineChars="0" w:firstLine="0"/>
        <w:jc w:val="left"/>
        <w:rPr>
          <w:rFonts w:ascii="Times New Roman" w:eastAsia="新宋体" w:hAnsi="Times New Roman"/>
          <w:b/>
          <w:sz w:val="22"/>
        </w:rPr>
      </w:pPr>
      <w:r w:rsidRPr="004D094F">
        <w:rPr>
          <w:rFonts w:ascii="Times New Roman" w:eastAsia="新宋体" w:hAnsi="Times New Roman"/>
          <w:bCs/>
          <w:sz w:val="22"/>
        </w:rPr>
        <w:t>2018</w:t>
      </w:r>
      <w:r w:rsidR="002479A4" w:rsidRPr="004D094F">
        <w:rPr>
          <w:rFonts w:ascii="Times New Roman" w:eastAsia="新宋体" w:hAnsi="Times New Roman"/>
          <w:bCs/>
          <w:sz w:val="22"/>
        </w:rPr>
        <w:t xml:space="preserve"> </w:t>
      </w:r>
      <w:r w:rsidR="002479A4" w:rsidRPr="004D094F">
        <w:rPr>
          <w:rFonts w:ascii="Times New Roman" w:eastAsia="新宋体" w:hAnsi="Times New Roman"/>
          <w:bCs/>
          <w:sz w:val="22"/>
        </w:rPr>
        <w:tab/>
      </w:r>
      <w:r w:rsidR="0089196E" w:rsidRPr="004D094F">
        <w:rPr>
          <w:rFonts w:ascii="Times New Roman" w:eastAsia="新宋体" w:hAnsi="Times New Roman"/>
          <w:bCs/>
          <w:sz w:val="22"/>
        </w:rPr>
        <w:t xml:space="preserve">  </w:t>
      </w:r>
      <w:r w:rsidR="002D7FF6" w:rsidRPr="004D094F">
        <w:rPr>
          <w:rFonts w:ascii="Times New Roman" w:eastAsia="新宋体" w:hAnsi="Times New Roman"/>
          <w:bCs/>
          <w:sz w:val="22"/>
        </w:rPr>
        <w:t xml:space="preserve">      </w:t>
      </w:r>
      <w:r w:rsidR="004D094F">
        <w:rPr>
          <w:rFonts w:ascii="Times New Roman" w:eastAsia="新宋体" w:hAnsi="Times New Roman"/>
          <w:bCs/>
          <w:sz w:val="22"/>
        </w:rPr>
        <w:t xml:space="preserve">    </w:t>
      </w:r>
      <w:r w:rsidR="00A04CAB" w:rsidRPr="004D094F">
        <w:rPr>
          <w:rFonts w:ascii="Times New Roman" w:hAnsi="Times New Roman"/>
          <w:bCs/>
          <w:i/>
          <w:iCs/>
          <w:sz w:val="22"/>
        </w:rPr>
        <w:t>MA</w:t>
      </w:r>
      <w:r w:rsidRPr="004D094F">
        <w:rPr>
          <w:rFonts w:ascii="Times New Roman" w:hAnsi="Times New Roman"/>
          <w:bCs/>
          <w:i/>
          <w:iCs/>
          <w:sz w:val="22"/>
        </w:rPr>
        <w:t>: Industrial</w:t>
      </w:r>
      <w:r w:rsidR="0089196E" w:rsidRPr="004D094F">
        <w:rPr>
          <w:rFonts w:ascii="Times New Roman" w:hAnsi="Times New Roman"/>
          <w:bCs/>
          <w:i/>
          <w:iCs/>
          <w:sz w:val="22"/>
        </w:rPr>
        <w:t>/</w:t>
      </w:r>
      <w:r w:rsidRPr="004D094F">
        <w:rPr>
          <w:rFonts w:ascii="Times New Roman" w:hAnsi="Times New Roman"/>
          <w:bCs/>
          <w:i/>
          <w:iCs/>
          <w:sz w:val="22"/>
        </w:rPr>
        <w:t>Organizational Psychology</w:t>
      </w:r>
      <w:r w:rsidR="00A04CAB" w:rsidRPr="004D094F">
        <w:rPr>
          <w:rFonts w:ascii="Times New Roman" w:hAnsi="Times New Roman"/>
          <w:bCs/>
          <w:i/>
          <w:iCs/>
          <w:sz w:val="22"/>
        </w:rPr>
        <w:t xml:space="preserve">         </w:t>
      </w:r>
      <w:r w:rsidR="004D094F">
        <w:rPr>
          <w:rFonts w:ascii="Times New Roman" w:hAnsi="Times New Roman"/>
          <w:bCs/>
          <w:i/>
          <w:iCs/>
          <w:sz w:val="22"/>
        </w:rPr>
        <w:t xml:space="preserve">  </w:t>
      </w:r>
      <w:r w:rsidR="00C17DFD" w:rsidRPr="004D094F">
        <w:rPr>
          <w:rFonts w:ascii="Times New Roman" w:hAnsi="Times New Roman"/>
          <w:bCs/>
          <w:i/>
          <w:iCs/>
          <w:sz w:val="22"/>
        </w:rPr>
        <w:t xml:space="preserve"> </w:t>
      </w:r>
      <w:r w:rsidR="002479A4" w:rsidRPr="004D094F">
        <w:rPr>
          <w:rFonts w:ascii="Times New Roman" w:eastAsia="新宋体" w:hAnsi="Times New Roman"/>
          <w:bCs/>
          <w:sz w:val="22"/>
        </w:rPr>
        <w:t>University of Houston</w:t>
      </w:r>
    </w:p>
    <w:p w14:paraId="5AF3437A" w14:textId="23BD3FB2" w:rsidR="00F96C06" w:rsidRPr="004D094F" w:rsidRDefault="002479A4" w:rsidP="002D7FF6">
      <w:pPr>
        <w:pStyle w:val="aa"/>
        <w:snapToGrid w:val="0"/>
        <w:spacing w:line="360" w:lineRule="auto"/>
        <w:ind w:firstLineChars="0" w:firstLine="0"/>
        <w:jc w:val="left"/>
        <w:rPr>
          <w:rFonts w:ascii="Times New Roman" w:eastAsia="新宋体" w:hAnsi="Times New Roman"/>
          <w:b/>
          <w:sz w:val="22"/>
        </w:rPr>
      </w:pPr>
      <w:r w:rsidRPr="004D094F">
        <w:rPr>
          <w:rFonts w:ascii="Times New Roman" w:eastAsia="新宋体" w:hAnsi="Times New Roman"/>
          <w:bCs/>
          <w:sz w:val="22"/>
        </w:rPr>
        <w:t>2016</w:t>
      </w:r>
      <w:r w:rsidR="00D951BE" w:rsidRPr="004D094F">
        <w:rPr>
          <w:rFonts w:ascii="Times New Roman" w:eastAsia="新宋体" w:hAnsi="Times New Roman"/>
          <w:bCs/>
          <w:sz w:val="22"/>
        </w:rPr>
        <w:tab/>
      </w:r>
      <w:r w:rsidR="0089196E" w:rsidRPr="004D094F">
        <w:rPr>
          <w:rFonts w:ascii="Times New Roman" w:eastAsia="新宋体" w:hAnsi="Times New Roman"/>
          <w:bCs/>
          <w:sz w:val="22"/>
        </w:rPr>
        <w:t xml:space="preserve">  </w:t>
      </w:r>
      <w:r w:rsidR="002D7FF6" w:rsidRPr="004D094F">
        <w:rPr>
          <w:rFonts w:ascii="Times New Roman" w:eastAsia="新宋体" w:hAnsi="Times New Roman"/>
          <w:bCs/>
          <w:sz w:val="22"/>
        </w:rPr>
        <w:t xml:space="preserve">      </w:t>
      </w:r>
      <w:r w:rsidR="004D094F">
        <w:rPr>
          <w:rFonts w:ascii="Times New Roman" w:eastAsia="新宋体" w:hAnsi="Times New Roman"/>
          <w:bCs/>
          <w:sz w:val="22"/>
        </w:rPr>
        <w:t xml:space="preserve">    </w:t>
      </w:r>
      <w:r w:rsidR="00A04CAB" w:rsidRPr="004D094F">
        <w:rPr>
          <w:rFonts w:ascii="Times New Roman" w:hAnsi="Times New Roman"/>
          <w:bCs/>
          <w:i/>
          <w:iCs/>
          <w:sz w:val="22"/>
        </w:rPr>
        <w:t>MPA:</w:t>
      </w:r>
      <w:r w:rsidR="00C241B8" w:rsidRPr="004D094F">
        <w:rPr>
          <w:rFonts w:ascii="Times New Roman" w:hAnsi="Times New Roman"/>
          <w:bCs/>
          <w:i/>
          <w:iCs/>
          <w:sz w:val="22"/>
        </w:rPr>
        <w:t xml:space="preserve"> Public Administration      </w:t>
      </w:r>
      <w:r w:rsidR="00A04CAB" w:rsidRPr="004D094F">
        <w:rPr>
          <w:rFonts w:ascii="Times New Roman" w:hAnsi="Times New Roman"/>
          <w:bCs/>
          <w:i/>
          <w:iCs/>
          <w:sz w:val="22"/>
        </w:rPr>
        <w:t xml:space="preserve"> </w:t>
      </w:r>
      <w:r w:rsidR="00C241B8" w:rsidRPr="004D094F">
        <w:rPr>
          <w:rFonts w:ascii="Times New Roman" w:hAnsi="Times New Roman"/>
          <w:bCs/>
          <w:i/>
          <w:iCs/>
          <w:sz w:val="22"/>
        </w:rPr>
        <w:t xml:space="preserve"> </w:t>
      </w:r>
      <w:r w:rsidR="00A04CAB" w:rsidRPr="004D094F">
        <w:rPr>
          <w:rFonts w:ascii="Times New Roman" w:hAnsi="Times New Roman"/>
          <w:bCs/>
          <w:i/>
          <w:iCs/>
          <w:sz w:val="22"/>
        </w:rPr>
        <w:t xml:space="preserve"> </w:t>
      </w:r>
      <w:r w:rsidR="004D094F">
        <w:rPr>
          <w:rFonts w:ascii="Times New Roman" w:hAnsi="Times New Roman"/>
          <w:bCs/>
          <w:i/>
          <w:iCs/>
          <w:sz w:val="22"/>
        </w:rPr>
        <w:t xml:space="preserve">   </w:t>
      </w:r>
      <w:r w:rsidR="00A04CAB" w:rsidRPr="004D094F">
        <w:rPr>
          <w:rFonts w:ascii="Times New Roman" w:hAnsi="Times New Roman"/>
          <w:bCs/>
          <w:i/>
          <w:iCs/>
          <w:sz w:val="22"/>
        </w:rPr>
        <w:t xml:space="preserve">  </w:t>
      </w:r>
      <w:r w:rsidR="00C17DFD" w:rsidRPr="004D094F">
        <w:rPr>
          <w:rFonts w:ascii="Times New Roman" w:hAnsi="Times New Roman"/>
          <w:bCs/>
          <w:i/>
          <w:iCs/>
          <w:sz w:val="22"/>
        </w:rPr>
        <w:t xml:space="preserve"> </w:t>
      </w:r>
      <w:r w:rsidR="00945640" w:rsidRPr="004D094F">
        <w:rPr>
          <w:rFonts w:ascii="Times New Roman" w:eastAsia="新宋体" w:hAnsi="Times New Roman"/>
          <w:bCs/>
          <w:sz w:val="22"/>
        </w:rPr>
        <w:t>University of Southern Calif</w:t>
      </w:r>
      <w:r w:rsidR="00F51851" w:rsidRPr="004D094F">
        <w:rPr>
          <w:rFonts w:ascii="Times New Roman" w:eastAsia="新宋体" w:hAnsi="Times New Roman"/>
          <w:bCs/>
          <w:sz w:val="22"/>
        </w:rPr>
        <w:t>ornia</w:t>
      </w:r>
    </w:p>
    <w:p w14:paraId="2B598E63" w14:textId="690DF5FE" w:rsidR="00390F0F" w:rsidRPr="004D094F" w:rsidRDefault="00E94A8B" w:rsidP="002D7FF6">
      <w:pPr>
        <w:pStyle w:val="aa"/>
        <w:snapToGrid w:val="0"/>
        <w:spacing w:after="120" w:line="360" w:lineRule="auto"/>
        <w:ind w:firstLineChars="0" w:firstLine="0"/>
        <w:jc w:val="left"/>
        <w:rPr>
          <w:rFonts w:ascii="Times New Roman" w:eastAsia="新宋体" w:hAnsi="Times New Roman"/>
          <w:bCs/>
          <w:sz w:val="22"/>
        </w:rPr>
      </w:pPr>
      <w:r w:rsidRPr="004D094F">
        <w:rPr>
          <w:rFonts w:ascii="Times New Roman" w:eastAsia="新宋体" w:hAnsi="Times New Roman"/>
          <w:bCs/>
          <w:sz w:val="22"/>
        </w:rPr>
        <w:t>201</w:t>
      </w:r>
      <w:r w:rsidR="00C241B8" w:rsidRPr="004D094F">
        <w:rPr>
          <w:rFonts w:ascii="Times New Roman" w:eastAsia="新宋体" w:hAnsi="Times New Roman"/>
          <w:bCs/>
          <w:sz w:val="22"/>
        </w:rPr>
        <w:t>4</w:t>
      </w:r>
      <w:r w:rsidRPr="004D094F">
        <w:rPr>
          <w:rFonts w:ascii="Times New Roman" w:eastAsia="新宋体" w:hAnsi="Times New Roman"/>
          <w:bCs/>
          <w:sz w:val="22"/>
        </w:rPr>
        <w:t xml:space="preserve">  </w:t>
      </w:r>
      <w:r w:rsidR="0089196E" w:rsidRPr="004D094F">
        <w:rPr>
          <w:rFonts w:ascii="Times New Roman" w:eastAsia="新宋体" w:hAnsi="Times New Roman"/>
          <w:bCs/>
          <w:sz w:val="22"/>
        </w:rPr>
        <w:t xml:space="preserve">  </w:t>
      </w:r>
      <w:r w:rsidR="00791845" w:rsidRPr="004D094F">
        <w:rPr>
          <w:rFonts w:ascii="Times New Roman" w:eastAsia="新宋体" w:hAnsi="Times New Roman"/>
          <w:bCs/>
          <w:sz w:val="22"/>
        </w:rPr>
        <w:t xml:space="preserve"> </w:t>
      </w:r>
      <w:r w:rsidR="002D7FF6" w:rsidRPr="004D094F">
        <w:rPr>
          <w:rFonts w:ascii="Times New Roman" w:eastAsia="新宋体" w:hAnsi="Times New Roman"/>
          <w:bCs/>
          <w:sz w:val="22"/>
        </w:rPr>
        <w:t xml:space="preserve">      </w:t>
      </w:r>
      <w:r w:rsidR="004D094F">
        <w:rPr>
          <w:rFonts w:ascii="Times New Roman" w:eastAsia="新宋体" w:hAnsi="Times New Roman"/>
          <w:bCs/>
          <w:sz w:val="22"/>
        </w:rPr>
        <w:t xml:space="preserve">     </w:t>
      </w:r>
      <w:r w:rsidR="00C241B8" w:rsidRPr="004D094F">
        <w:rPr>
          <w:rFonts w:ascii="Times New Roman" w:hAnsi="Times New Roman"/>
          <w:bCs/>
          <w:i/>
          <w:iCs/>
          <w:sz w:val="22"/>
        </w:rPr>
        <w:t>B</w:t>
      </w:r>
      <w:r w:rsidR="00A04CAB" w:rsidRPr="004D094F">
        <w:rPr>
          <w:rFonts w:ascii="Times New Roman" w:hAnsi="Times New Roman"/>
          <w:bCs/>
          <w:i/>
          <w:iCs/>
          <w:sz w:val="22"/>
        </w:rPr>
        <w:t xml:space="preserve">S: </w:t>
      </w:r>
      <w:r w:rsidR="00C241B8" w:rsidRPr="004D094F">
        <w:rPr>
          <w:rFonts w:ascii="Times New Roman" w:hAnsi="Times New Roman"/>
          <w:bCs/>
          <w:i/>
          <w:iCs/>
          <w:sz w:val="22"/>
        </w:rPr>
        <w:t>Psychology</w:t>
      </w:r>
      <w:r w:rsidR="00C241B8" w:rsidRPr="004D094F">
        <w:rPr>
          <w:rFonts w:ascii="Times New Roman" w:eastAsia="新宋体" w:hAnsi="Times New Roman"/>
          <w:bCs/>
          <w:i/>
          <w:sz w:val="22"/>
        </w:rPr>
        <w:t xml:space="preserve">         </w:t>
      </w:r>
      <w:r w:rsidR="00A04CAB" w:rsidRPr="004D094F">
        <w:rPr>
          <w:rFonts w:ascii="Times New Roman" w:eastAsia="新宋体" w:hAnsi="Times New Roman"/>
          <w:bCs/>
          <w:i/>
          <w:sz w:val="22"/>
        </w:rPr>
        <w:t xml:space="preserve"> </w:t>
      </w:r>
      <w:r w:rsidR="00C241B8" w:rsidRPr="004D094F">
        <w:rPr>
          <w:rFonts w:ascii="Times New Roman" w:eastAsia="新宋体" w:hAnsi="Times New Roman"/>
          <w:bCs/>
          <w:i/>
          <w:sz w:val="22"/>
        </w:rPr>
        <w:t xml:space="preserve"> </w:t>
      </w:r>
      <w:r w:rsidR="00A04CAB" w:rsidRPr="004D094F">
        <w:rPr>
          <w:rFonts w:ascii="Times New Roman" w:eastAsia="新宋体" w:hAnsi="Times New Roman"/>
          <w:bCs/>
          <w:i/>
          <w:sz w:val="22"/>
        </w:rPr>
        <w:t xml:space="preserve">   </w:t>
      </w:r>
      <w:r w:rsidR="00C241B8" w:rsidRPr="004D094F">
        <w:rPr>
          <w:rFonts w:ascii="Times New Roman" w:eastAsia="新宋体" w:hAnsi="Times New Roman"/>
          <w:bCs/>
          <w:i/>
          <w:sz w:val="22"/>
        </w:rPr>
        <w:t xml:space="preserve">  </w:t>
      </w:r>
      <w:r w:rsidR="00A04CAB" w:rsidRPr="004D094F">
        <w:rPr>
          <w:rFonts w:ascii="Times New Roman" w:eastAsia="新宋体" w:hAnsi="Times New Roman"/>
          <w:bCs/>
          <w:i/>
          <w:sz w:val="22"/>
        </w:rPr>
        <w:t xml:space="preserve">            </w:t>
      </w:r>
      <w:r w:rsidR="004D094F">
        <w:rPr>
          <w:rFonts w:ascii="Times New Roman" w:eastAsia="新宋体" w:hAnsi="Times New Roman"/>
          <w:bCs/>
          <w:i/>
          <w:sz w:val="22"/>
        </w:rPr>
        <w:t xml:space="preserve">   </w:t>
      </w:r>
      <w:r w:rsidR="0089196E" w:rsidRPr="004D094F">
        <w:rPr>
          <w:rFonts w:ascii="Times New Roman" w:eastAsia="新宋体" w:hAnsi="Times New Roman"/>
          <w:bCs/>
          <w:i/>
          <w:sz w:val="22"/>
        </w:rPr>
        <w:t xml:space="preserve"> </w:t>
      </w:r>
      <w:r w:rsidR="009303E1" w:rsidRPr="004D094F">
        <w:rPr>
          <w:rFonts w:ascii="Times New Roman" w:eastAsia="新宋体" w:hAnsi="Times New Roman"/>
          <w:bCs/>
          <w:i/>
          <w:sz w:val="22"/>
        </w:rPr>
        <w:t xml:space="preserve"> </w:t>
      </w:r>
      <w:r w:rsidR="00C17DFD" w:rsidRPr="004D094F">
        <w:rPr>
          <w:rFonts w:ascii="Times New Roman" w:eastAsia="新宋体" w:hAnsi="Times New Roman"/>
          <w:bCs/>
          <w:i/>
          <w:sz w:val="22"/>
        </w:rPr>
        <w:t xml:space="preserve">   </w:t>
      </w:r>
      <w:r w:rsidR="00945640" w:rsidRPr="004D094F">
        <w:rPr>
          <w:rFonts w:ascii="Times New Roman" w:eastAsia="新宋体" w:hAnsi="Times New Roman"/>
          <w:bCs/>
          <w:sz w:val="22"/>
        </w:rPr>
        <w:t>Zhejiang University</w:t>
      </w:r>
      <w:r w:rsidR="00F51851" w:rsidRPr="004D094F">
        <w:rPr>
          <w:rFonts w:ascii="Times New Roman" w:eastAsia="新宋体" w:hAnsi="Times New Roman"/>
          <w:bCs/>
          <w:sz w:val="22"/>
        </w:rPr>
        <w:t xml:space="preserve">   </w:t>
      </w:r>
      <w:r w:rsidR="00227E5D" w:rsidRPr="004D094F">
        <w:rPr>
          <w:rFonts w:ascii="Times New Roman" w:hAnsi="Times New Roman"/>
          <w:bCs/>
          <w:i/>
          <w:iCs/>
          <w:sz w:val="22"/>
        </w:rPr>
        <w:t xml:space="preserve">  </w:t>
      </w:r>
      <w:r w:rsidR="00D43D1A" w:rsidRPr="004D094F">
        <w:rPr>
          <w:rFonts w:ascii="Times New Roman" w:hAnsi="Times New Roman"/>
          <w:bCs/>
          <w:i/>
          <w:iCs/>
          <w:sz w:val="22"/>
        </w:rPr>
        <w:t xml:space="preserve">  </w:t>
      </w:r>
      <w:r w:rsidR="00F51851" w:rsidRPr="004D094F">
        <w:rPr>
          <w:rFonts w:ascii="Times New Roman" w:hAnsi="Times New Roman"/>
          <w:bCs/>
          <w:i/>
          <w:iCs/>
          <w:sz w:val="22"/>
        </w:rPr>
        <w:t xml:space="preserve">  </w:t>
      </w:r>
    </w:p>
    <w:p w14:paraId="7182D263" w14:textId="2FBAB40A" w:rsidR="00FC2131" w:rsidRDefault="00FC2131" w:rsidP="00583728">
      <w:pPr>
        <w:snapToGrid w:val="0"/>
        <w:spacing w:line="360" w:lineRule="auto"/>
        <w:jc w:val="left"/>
        <w:rPr>
          <w:rFonts w:ascii="Times New Roman" w:hAnsi="Times New Roman"/>
          <w:b/>
          <w:smallCaps/>
          <w:sz w:val="28"/>
          <w:szCs w:val="28"/>
          <w:u w:val="single"/>
        </w:rPr>
      </w:pPr>
      <w:bookmarkStart w:id="3" w:name="OLE_LINK10"/>
      <w:bookmarkStart w:id="4" w:name="OLE_LINK5"/>
      <w:r w:rsidRPr="00C97B93">
        <w:rPr>
          <w:rFonts w:ascii="Times New Roman" w:hAnsi="Times New Roman"/>
          <w:b/>
          <w:smallCaps/>
          <w:sz w:val="28"/>
          <w:szCs w:val="28"/>
          <w:u w:val="single"/>
        </w:rPr>
        <w:t>Re</w:t>
      </w:r>
      <w:r>
        <w:rPr>
          <w:rFonts w:ascii="Times New Roman" w:hAnsi="Times New Roman"/>
          <w:b/>
          <w:smallCaps/>
          <w:sz w:val="28"/>
          <w:szCs w:val="28"/>
          <w:u w:val="single"/>
        </w:rPr>
        <w:t>search Interests</w:t>
      </w:r>
    </w:p>
    <w:p w14:paraId="2899A340" w14:textId="427ABA8C" w:rsidR="00FC2131" w:rsidRPr="00FC2131" w:rsidRDefault="00FC2131" w:rsidP="00583728">
      <w:pPr>
        <w:snapToGrid w:val="0"/>
        <w:spacing w:line="360" w:lineRule="auto"/>
        <w:jc w:val="left"/>
        <w:rPr>
          <w:rFonts w:ascii="Times New Roman" w:hAnsi="Times New Roman"/>
          <w:sz w:val="22"/>
          <w:lang w:eastAsia="en-US"/>
        </w:rPr>
      </w:pPr>
      <w:r w:rsidRPr="00FC2131">
        <w:rPr>
          <w:rFonts w:ascii="Times New Roman" w:hAnsi="Times New Roman"/>
          <w:sz w:val="22"/>
          <w:lang w:eastAsia="en-US"/>
        </w:rPr>
        <w:t>Workplace emotions</w:t>
      </w:r>
      <w:r>
        <w:rPr>
          <w:rFonts w:ascii="Times New Roman" w:hAnsi="Times New Roman"/>
          <w:sz w:val="22"/>
          <w:lang w:eastAsia="en-US"/>
        </w:rPr>
        <w:t>;</w:t>
      </w:r>
      <w:r w:rsidRPr="00FC2131">
        <w:rPr>
          <w:rFonts w:ascii="Times New Roman" w:hAnsi="Times New Roman"/>
          <w:sz w:val="22"/>
          <w:lang w:eastAsia="en-US"/>
        </w:rPr>
        <w:t xml:space="preserve"> </w:t>
      </w:r>
      <w:r>
        <w:rPr>
          <w:rFonts w:ascii="Times New Roman" w:hAnsi="Times New Roman"/>
          <w:sz w:val="22"/>
          <w:lang w:eastAsia="en-US"/>
        </w:rPr>
        <w:t>E</w:t>
      </w:r>
      <w:r w:rsidRPr="00FC2131">
        <w:rPr>
          <w:rFonts w:ascii="Times New Roman" w:hAnsi="Times New Roman"/>
          <w:sz w:val="22"/>
          <w:lang w:eastAsia="en-US"/>
        </w:rPr>
        <w:t>mployee-organization relationship</w:t>
      </w:r>
      <w:r>
        <w:rPr>
          <w:rFonts w:ascii="Times New Roman" w:hAnsi="Times New Roman"/>
          <w:sz w:val="22"/>
          <w:lang w:eastAsia="en-US"/>
        </w:rPr>
        <w:t>;</w:t>
      </w:r>
      <w:r w:rsidRPr="00FC2131">
        <w:rPr>
          <w:rFonts w:ascii="Times New Roman" w:hAnsi="Times New Roman"/>
          <w:sz w:val="22"/>
          <w:lang w:eastAsia="en-US"/>
        </w:rPr>
        <w:t xml:space="preserve"> </w:t>
      </w:r>
      <w:r>
        <w:rPr>
          <w:rFonts w:ascii="Times New Roman" w:hAnsi="Times New Roman"/>
          <w:sz w:val="22"/>
          <w:lang w:eastAsia="en-US"/>
        </w:rPr>
        <w:t>Leadership; E</w:t>
      </w:r>
      <w:r w:rsidRPr="00FC2131">
        <w:rPr>
          <w:rFonts w:ascii="Times New Roman" w:hAnsi="Times New Roman"/>
          <w:sz w:val="22"/>
          <w:lang w:eastAsia="en-US"/>
        </w:rPr>
        <w:t>mployee well-being</w:t>
      </w:r>
    </w:p>
    <w:p w14:paraId="19D62E48" w14:textId="7C555AA1" w:rsidR="000164B7" w:rsidRPr="00C97B93" w:rsidRDefault="000867BD" w:rsidP="00583728">
      <w:pPr>
        <w:snapToGrid w:val="0"/>
        <w:spacing w:line="360" w:lineRule="auto"/>
        <w:jc w:val="left"/>
        <w:rPr>
          <w:rFonts w:ascii="Times New Roman" w:hAnsi="Times New Roman"/>
          <w:b/>
          <w:smallCaps/>
          <w:sz w:val="28"/>
          <w:szCs w:val="28"/>
          <w:u w:val="single"/>
        </w:rPr>
      </w:pPr>
      <w:r w:rsidRPr="00C97B93">
        <w:rPr>
          <w:rFonts w:ascii="Times New Roman" w:hAnsi="Times New Roman"/>
          <w:b/>
          <w:smallCaps/>
          <w:sz w:val="28"/>
          <w:szCs w:val="28"/>
          <w:u w:val="single"/>
        </w:rPr>
        <w:t>Refereed Journals Accepted</w:t>
      </w:r>
    </w:p>
    <w:p w14:paraId="005898BF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333333"/>
          <w:sz w:val="22"/>
          <w:shd w:val="clear" w:color="auto" w:fill="FFFFFF"/>
        </w:rPr>
      </w:pPr>
      <w:bookmarkStart w:id="5" w:name="OLE_LINK15"/>
      <w:bookmarkStart w:id="6" w:name="OLE_LINK16"/>
      <w:bookmarkEnd w:id="3"/>
      <w:bookmarkEnd w:id="4"/>
      <w:r w:rsidRPr="00110B61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Wen, X.</w:t>
      </w:r>
      <w:r w:rsidRPr="00110B61">
        <w:rPr>
          <w:rFonts w:ascii="Times New Roman" w:hAnsi="Times New Roman"/>
          <w:color w:val="333333"/>
          <w:sz w:val="22"/>
          <w:shd w:val="clear" w:color="auto" w:fill="FFFFFF"/>
        </w:rPr>
        <w:t xml:space="preserve">, Liu, Z., Qiu, F., Leavitt, K., Wang, X., &amp; Tang, Z. (In Press). A Power Dependence Model of the Impact of Leader Impostorism on Supervisor Support and Undermining: The Moderating Role of Power Distance. </w:t>
      </w:r>
      <w:r w:rsidRPr="00110B61">
        <w:rPr>
          <w:rStyle w:val="afa"/>
          <w:rFonts w:ascii="Times New Roman" w:hAnsi="Times New Roman"/>
          <w:color w:val="333333"/>
          <w:sz w:val="22"/>
          <w:shd w:val="clear" w:color="auto" w:fill="FFFFFF"/>
        </w:rPr>
        <w:t>Journal of Applied Psychology.</w:t>
      </w:r>
    </w:p>
    <w:p w14:paraId="61E885EA" w14:textId="10061C2D" w:rsidR="00110B61" w:rsidRPr="00110B61" w:rsidRDefault="00110B61" w:rsidP="008B214B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color w:val="333333"/>
          <w:sz w:val="22"/>
          <w:shd w:val="clear" w:color="auto" w:fill="FFFFFF"/>
        </w:rPr>
        <w:t xml:space="preserve">Huai, M., </w:t>
      </w:r>
      <w:r w:rsidRPr="00110B61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Wen, X.</w:t>
      </w:r>
      <w:r w:rsidR="008B214B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*</w:t>
      </w:r>
      <w:r w:rsidRPr="00110B61">
        <w:rPr>
          <w:rFonts w:ascii="Times New Roman" w:hAnsi="Times New Roman"/>
          <w:color w:val="333333"/>
          <w:sz w:val="22"/>
          <w:shd w:val="clear" w:color="auto" w:fill="FFFFFF"/>
        </w:rPr>
        <w:t xml:space="preserve">, Liu, Z., Wang, X., Li, W.-D., &amp; Wang, M. </w:t>
      </w:r>
      <w:r w:rsidRPr="00110B61">
        <w:rPr>
          <w:rFonts w:ascii="Times New Roman" w:hAnsi="Times New Roman"/>
          <w:color w:val="333333"/>
          <w:sz w:val="22"/>
          <w:shd w:val="clear" w:color="auto" w:fill="FFFFFF"/>
        </w:rPr>
        <w:lastRenderedPageBreak/>
        <w:t>(2024). Does voice endorsement by supervisors enhance or constrain voicer’s personal initiative? Countervailing effects via feeling pride and feeling envied. </w:t>
      </w:r>
      <w:r w:rsidRPr="00110B61">
        <w:rPr>
          <w:rStyle w:val="afa"/>
          <w:rFonts w:ascii="Times New Roman" w:hAnsi="Times New Roman"/>
          <w:color w:val="333333"/>
          <w:sz w:val="22"/>
          <w:shd w:val="clear" w:color="auto" w:fill="FFFFFF"/>
        </w:rPr>
        <w:t>Journal of Applied Psychology, 109</w:t>
      </w:r>
      <w:r w:rsidRPr="00110B61">
        <w:rPr>
          <w:rFonts w:ascii="Times New Roman" w:hAnsi="Times New Roman"/>
          <w:color w:val="333333"/>
          <w:sz w:val="22"/>
          <w:shd w:val="clear" w:color="auto" w:fill="FFFFFF"/>
        </w:rPr>
        <w:t>(9), 1408–1430.</w:t>
      </w:r>
      <w:r w:rsidR="008B214B" w:rsidRPr="008B214B">
        <w:rPr>
          <w:rFonts w:ascii="Times New Roman" w:hAnsi="Times New Roman"/>
          <w:sz w:val="22"/>
        </w:rPr>
        <w:t xml:space="preserve"> </w:t>
      </w:r>
      <w:r w:rsidR="008B214B" w:rsidRPr="00110B61">
        <w:rPr>
          <w:rFonts w:ascii="Times New Roman" w:hAnsi="Times New Roman"/>
          <w:sz w:val="22"/>
        </w:rPr>
        <w:t>(* denotes corresponding authors)</w:t>
      </w:r>
    </w:p>
    <w:p w14:paraId="30665A7F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color w:val="222222"/>
          <w:sz w:val="22"/>
          <w:shd w:val="clear" w:color="auto" w:fill="FFFFFF"/>
        </w:rPr>
        <w:t xml:space="preserve">Van Egdom, D., Piszczek, M. M., </w:t>
      </w:r>
      <w:r w:rsidRPr="00110B61">
        <w:rPr>
          <w:rFonts w:ascii="Times New Roman" w:hAnsi="Times New Roman"/>
          <w:b/>
          <w:bCs/>
          <w:color w:val="222222"/>
          <w:sz w:val="22"/>
          <w:shd w:val="clear" w:color="auto" w:fill="FFFFFF"/>
        </w:rPr>
        <w:t>Wen, X.</w:t>
      </w:r>
      <w:r w:rsidRPr="00110B61">
        <w:rPr>
          <w:rFonts w:ascii="Times New Roman" w:hAnsi="Times New Roman"/>
          <w:color w:val="222222"/>
          <w:sz w:val="22"/>
          <w:shd w:val="clear" w:color="auto" w:fill="FFFFFF"/>
        </w:rPr>
        <w:t>, Zhang, J., Granillo‐Velasquez, K. E., &amp; Spitzmueller, C. (2024). I don't want to leave my child: How mothers and fathers affect mother's breastfeeding duration and leave length. </w:t>
      </w:r>
      <w:r w:rsidRPr="00110B61">
        <w:rPr>
          <w:rFonts w:ascii="Times New Roman" w:hAnsi="Times New Roman"/>
          <w:i/>
          <w:iCs/>
          <w:color w:val="222222"/>
          <w:sz w:val="22"/>
          <w:shd w:val="clear" w:color="auto" w:fill="FFFFFF"/>
        </w:rPr>
        <w:t>Journal of Occupational and Organizational Psychology</w:t>
      </w:r>
      <w:r w:rsidRPr="00110B61">
        <w:rPr>
          <w:rFonts w:ascii="Times New Roman" w:hAnsi="Times New Roman"/>
          <w:color w:val="222222"/>
          <w:sz w:val="22"/>
          <w:shd w:val="clear" w:color="auto" w:fill="FFFFFF"/>
        </w:rPr>
        <w:t>, </w:t>
      </w:r>
      <w:r w:rsidRPr="00110B61">
        <w:rPr>
          <w:rFonts w:ascii="Times New Roman" w:hAnsi="Times New Roman"/>
          <w:i/>
          <w:iCs/>
          <w:color w:val="222222"/>
          <w:sz w:val="22"/>
          <w:shd w:val="clear" w:color="auto" w:fill="FFFFFF"/>
        </w:rPr>
        <w:t>97</w:t>
      </w:r>
      <w:r w:rsidRPr="00110B61">
        <w:rPr>
          <w:rFonts w:ascii="Times New Roman" w:hAnsi="Times New Roman"/>
          <w:color w:val="222222"/>
          <w:sz w:val="22"/>
          <w:shd w:val="clear" w:color="auto" w:fill="FFFFFF"/>
        </w:rPr>
        <w:t>(1), 301-320.</w:t>
      </w:r>
    </w:p>
    <w:p w14:paraId="61AA7EFE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Eisenberger, R.,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</w:t>
      </w:r>
      <w:r w:rsidRPr="00110B61">
        <w:rPr>
          <w:rFonts w:ascii="Times New Roman" w:hAnsi="Times New Roman"/>
          <w:sz w:val="22"/>
          <w:lang w:eastAsia="en-US"/>
        </w:rPr>
        <w:t xml:space="preserve">, </w:t>
      </w:r>
      <w:r w:rsidRPr="008B214B">
        <w:rPr>
          <w:rFonts w:ascii="Times New Roman" w:hAnsi="Times New Roman"/>
          <w:b/>
          <w:bCs/>
          <w:sz w:val="22"/>
          <w:lang w:eastAsia="en-US"/>
        </w:rPr>
        <w:t>X.</w:t>
      </w:r>
      <w:r w:rsidRPr="00110B61">
        <w:rPr>
          <w:rFonts w:ascii="Times New Roman" w:hAnsi="Times New Roman"/>
          <w:sz w:val="22"/>
          <w:lang w:eastAsia="en-US"/>
        </w:rPr>
        <w:t xml:space="preserve">, Zheng, D., Yu, J., Liu, Z., Zhang, J., ... &amp; Kim, T. H. (2023). Does Felt Obligation or Gratitude Better Explain the Relationship Between Perceived Organizational Support and Outcomes?. </w:t>
      </w:r>
      <w:r w:rsidRPr="00110B61">
        <w:rPr>
          <w:rFonts w:ascii="Times New Roman" w:hAnsi="Times New Roman"/>
          <w:i/>
          <w:iCs/>
          <w:sz w:val="22"/>
          <w:lang w:eastAsia="en-US"/>
        </w:rPr>
        <w:t>Group &amp; Organization Management</w:t>
      </w:r>
      <w:r w:rsidRPr="00110B61">
        <w:rPr>
          <w:rFonts w:ascii="Times New Roman" w:hAnsi="Times New Roman"/>
          <w:sz w:val="22"/>
          <w:lang w:eastAsia="en-US"/>
        </w:rPr>
        <w:t>, 10596011231180388.</w:t>
      </w:r>
    </w:p>
    <w:p w14:paraId="20847CC8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Mesdaghinia, S., Eisenberger, R.,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X.*</w:t>
      </w:r>
      <w:r w:rsidRPr="00110B61">
        <w:rPr>
          <w:rFonts w:ascii="Times New Roman" w:hAnsi="Times New Roman"/>
          <w:sz w:val="22"/>
          <w:lang w:eastAsia="en-US"/>
        </w:rPr>
        <w:t>, Liu, Z.*, Lewis, B. A., Qiu, F., &amp; Shapiro, D. L. (</w:t>
      </w:r>
      <w:r w:rsidRPr="00110B61">
        <w:rPr>
          <w:rFonts w:ascii="Times New Roman" w:hAnsi="Times New Roman"/>
          <w:sz w:val="22"/>
        </w:rPr>
        <w:t>2023</w:t>
      </w:r>
      <w:r w:rsidRPr="00110B61">
        <w:rPr>
          <w:rFonts w:ascii="Times New Roman" w:hAnsi="Times New Roman"/>
          <w:sz w:val="22"/>
          <w:lang w:eastAsia="en-US"/>
        </w:rPr>
        <w:t xml:space="preserve">). How Leaders Drive Followers’ Unethical Behavior. </w:t>
      </w:r>
      <w:r w:rsidRPr="00110B61">
        <w:rPr>
          <w:rFonts w:ascii="Times New Roman" w:hAnsi="Times New Roman"/>
          <w:i/>
          <w:iCs/>
          <w:sz w:val="22"/>
          <w:lang w:eastAsia="en-US"/>
        </w:rPr>
        <w:t>Journal of Management</w:t>
      </w:r>
      <w:r w:rsidRPr="00110B61">
        <w:rPr>
          <w:rFonts w:ascii="Times New Roman" w:hAnsi="Times New Roman"/>
          <w:sz w:val="22"/>
          <w:lang w:eastAsia="en-US"/>
        </w:rPr>
        <w:t xml:space="preserve">, 01492063221104031. </w:t>
      </w:r>
      <w:r w:rsidRPr="00110B61">
        <w:rPr>
          <w:rFonts w:ascii="Times New Roman" w:hAnsi="Times New Roman"/>
          <w:sz w:val="22"/>
        </w:rPr>
        <w:t>(* denotes corresponding authors)</w:t>
      </w:r>
    </w:p>
    <w:p w14:paraId="15B3B6B6" w14:textId="7C5B615A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Van Egdom, D., Spitzmueller, C.,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</w:t>
      </w:r>
      <w:r w:rsidRPr="00110B61">
        <w:rPr>
          <w:rFonts w:ascii="Times New Roman" w:hAnsi="Times New Roman"/>
          <w:sz w:val="22"/>
          <w:lang w:eastAsia="en-US"/>
        </w:rPr>
        <w:t xml:space="preserve">, Kazmi, M. A., Baranski, E., Flin, R., &amp; Krishnamoorti, R. (2022). Job Insecurity during an Economic Crisis: the Psychological Consequences of Widespread Corporate Cost-Cutting Announcements. </w:t>
      </w:r>
      <w:r w:rsidRPr="00110B61">
        <w:rPr>
          <w:rFonts w:ascii="Times New Roman" w:hAnsi="Times New Roman"/>
          <w:i/>
          <w:iCs/>
          <w:sz w:val="22"/>
          <w:lang w:eastAsia="en-US"/>
        </w:rPr>
        <w:t>Occupational Health Science</w:t>
      </w:r>
      <w:r w:rsidRPr="00110B61">
        <w:rPr>
          <w:rFonts w:ascii="Times New Roman" w:hAnsi="Times New Roman"/>
          <w:sz w:val="22"/>
          <w:lang w:eastAsia="en-US"/>
        </w:rPr>
        <w:t>, 6, 1-25.</w:t>
      </w:r>
    </w:p>
    <w:p w14:paraId="58DA590D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Eisenberger, R., Rhoades Shanock, L., &amp;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</w:t>
      </w:r>
      <w:r w:rsidRPr="00110B61">
        <w:rPr>
          <w:rFonts w:ascii="Times New Roman" w:hAnsi="Times New Roman"/>
          <w:sz w:val="22"/>
          <w:lang w:eastAsia="en-US"/>
        </w:rPr>
        <w:t xml:space="preserve"> (</w:t>
      </w:r>
      <w:r w:rsidRPr="00110B61">
        <w:rPr>
          <w:rFonts w:ascii="Times New Roman" w:hAnsi="Times New Roman"/>
          <w:sz w:val="22"/>
        </w:rPr>
        <w:t>2020</w:t>
      </w:r>
      <w:r w:rsidRPr="00110B61">
        <w:rPr>
          <w:rFonts w:ascii="Times New Roman" w:hAnsi="Times New Roman"/>
          <w:sz w:val="22"/>
          <w:lang w:eastAsia="en-US"/>
        </w:rPr>
        <w:t xml:space="preserve">). Perceived organizational support: Why caring about employees counts. </w:t>
      </w:r>
      <w:r w:rsidRPr="00110B61">
        <w:rPr>
          <w:rFonts w:ascii="Times New Roman" w:hAnsi="Times New Roman"/>
          <w:i/>
          <w:iCs/>
          <w:sz w:val="22"/>
          <w:lang w:eastAsia="en-US"/>
        </w:rPr>
        <w:t>Annual Review of Organizational Psychology and Organizational Behavior</w:t>
      </w:r>
      <w:r w:rsidRPr="00110B61">
        <w:rPr>
          <w:rFonts w:ascii="Times New Roman" w:hAnsi="Times New Roman"/>
          <w:sz w:val="22"/>
          <w:lang w:eastAsia="en-US"/>
        </w:rPr>
        <w:t xml:space="preserve">, 7, 101-124. </w:t>
      </w:r>
    </w:p>
    <w:p w14:paraId="4B97277B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eastAsia="Times New Roman" w:hAnsi="Times New Roman"/>
          <w:color w:val="222222"/>
          <w:sz w:val="22"/>
          <w:shd w:val="clear" w:color="auto" w:fill="FFFFFF"/>
        </w:rPr>
        <w:t xml:space="preserve">Eisenberger, R., Rockstuhl, T., Shoss, M. K., </w:t>
      </w:r>
      <w:r w:rsidRPr="00110B61">
        <w:rPr>
          <w:rFonts w:ascii="Times New Roman" w:eastAsia="Times New Roman" w:hAnsi="Times New Roman"/>
          <w:b/>
          <w:bCs/>
          <w:color w:val="222222"/>
          <w:sz w:val="22"/>
          <w:shd w:val="clear" w:color="auto" w:fill="FFFFFF"/>
        </w:rPr>
        <w:t>Wen, X.</w:t>
      </w:r>
      <w:r w:rsidRPr="00110B61">
        <w:rPr>
          <w:rFonts w:ascii="Times New Roman" w:eastAsia="Times New Roman" w:hAnsi="Times New Roman"/>
          <w:color w:val="222222"/>
          <w:sz w:val="22"/>
          <w:shd w:val="clear" w:color="auto" w:fill="FFFFFF"/>
        </w:rPr>
        <w:t xml:space="preserve">, &amp; </w:t>
      </w:r>
      <w:r w:rsidRPr="00110B61">
        <w:rPr>
          <w:rFonts w:ascii="Times New Roman" w:eastAsia="Times New Roman" w:hAnsi="Times New Roman"/>
          <w:color w:val="222222"/>
          <w:sz w:val="22"/>
          <w:shd w:val="clear" w:color="auto" w:fill="FFFFFF"/>
        </w:rPr>
        <w:lastRenderedPageBreak/>
        <w:t>Dulebohn, J. (2019). Is the employee–organization relationship dying or thriving? A temporal meta-analysis. </w:t>
      </w:r>
      <w:r w:rsidRPr="00110B61">
        <w:rPr>
          <w:rFonts w:ascii="Times New Roman" w:eastAsia="Times New Roman" w:hAnsi="Times New Roman"/>
          <w:i/>
          <w:iCs/>
          <w:color w:val="222222"/>
          <w:sz w:val="22"/>
        </w:rPr>
        <w:t>Journal of Applied Psychology</w:t>
      </w:r>
      <w:r w:rsidRPr="00110B61">
        <w:rPr>
          <w:rFonts w:ascii="Times New Roman" w:eastAsia="Times New Roman" w:hAnsi="Times New Roman"/>
          <w:color w:val="222222"/>
          <w:sz w:val="22"/>
          <w:shd w:val="clear" w:color="auto" w:fill="FFFFFF"/>
        </w:rPr>
        <w:t>, </w:t>
      </w:r>
      <w:r w:rsidRPr="00110B61">
        <w:rPr>
          <w:rFonts w:ascii="Times New Roman" w:eastAsia="Times New Roman" w:hAnsi="Times New Roman"/>
          <w:i/>
          <w:iCs/>
          <w:color w:val="222222"/>
          <w:sz w:val="22"/>
        </w:rPr>
        <w:t>104</w:t>
      </w:r>
      <w:r w:rsidRPr="00110B61">
        <w:rPr>
          <w:rFonts w:ascii="Times New Roman" w:eastAsia="Times New Roman" w:hAnsi="Times New Roman"/>
          <w:color w:val="222222"/>
          <w:sz w:val="22"/>
          <w:shd w:val="clear" w:color="auto" w:fill="FFFFFF"/>
        </w:rPr>
        <w:t xml:space="preserve">, 1036-1057. </w:t>
      </w:r>
    </w:p>
    <w:p w14:paraId="77DED048" w14:textId="77777777" w:rsid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Wang, X.,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</w:t>
      </w:r>
      <w:r w:rsidRPr="00110B61">
        <w:rPr>
          <w:rFonts w:ascii="Times New Roman" w:hAnsi="Times New Roman"/>
          <w:sz w:val="22"/>
          <w:lang w:eastAsia="en-US"/>
        </w:rPr>
        <w:t xml:space="preserve">, Liu, Z., Jiang, Y., &amp; Huai, M. (2023). Leader Apology in the Employee–Organization Relationship: The Roles of Subordinate Power Distance Belief and Leader Competence. </w:t>
      </w:r>
      <w:r w:rsidRPr="00110B61">
        <w:rPr>
          <w:rFonts w:ascii="Times New Roman" w:hAnsi="Times New Roman"/>
          <w:i/>
          <w:iCs/>
          <w:sz w:val="22"/>
          <w:lang w:eastAsia="en-US"/>
        </w:rPr>
        <w:t>Tourism Management</w:t>
      </w:r>
      <w:r w:rsidRPr="00110B61">
        <w:rPr>
          <w:rFonts w:ascii="Times New Roman" w:hAnsi="Times New Roman"/>
          <w:sz w:val="22"/>
          <w:lang w:eastAsia="en-US"/>
        </w:rPr>
        <w:t>, 96, Article 104694.</w:t>
      </w:r>
    </w:p>
    <w:p w14:paraId="2A75247B" w14:textId="445B2673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Wang, X., Guchait, P., Paşamehmetoğlu, A., &amp;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X.*</w:t>
      </w:r>
      <w:r w:rsidRPr="00110B61">
        <w:rPr>
          <w:rFonts w:ascii="Times New Roman" w:hAnsi="Times New Roman"/>
          <w:sz w:val="22"/>
          <w:lang w:eastAsia="en-US"/>
        </w:rPr>
        <w:t xml:space="preserve"> (2022). Hospitality employees’ affective experience of shame, self-efficacy beliefs and job behaviors: The alleviating role of error tolerance. </w:t>
      </w:r>
      <w:r w:rsidRPr="00110B61">
        <w:rPr>
          <w:rFonts w:ascii="Times New Roman" w:hAnsi="Times New Roman"/>
          <w:i/>
          <w:iCs/>
          <w:sz w:val="22"/>
          <w:lang w:eastAsia="en-US"/>
        </w:rPr>
        <w:t>International Journal of Hospitality Management</w:t>
      </w:r>
      <w:r w:rsidRPr="00110B61">
        <w:rPr>
          <w:rFonts w:ascii="Times New Roman" w:hAnsi="Times New Roman"/>
          <w:sz w:val="22"/>
          <w:lang w:eastAsia="en-US"/>
        </w:rPr>
        <w:t xml:space="preserve">, 102, 103162. </w:t>
      </w:r>
      <w:r w:rsidRPr="00110B61">
        <w:rPr>
          <w:rFonts w:ascii="Times New Roman" w:hAnsi="Times New Roman"/>
          <w:sz w:val="22"/>
        </w:rPr>
        <w:t>(* denotes corresponding authors)</w:t>
      </w:r>
    </w:p>
    <w:p w14:paraId="6B055DA5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Wang, X., Liu, Z.,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</w:t>
      </w:r>
      <w:r w:rsidRPr="00110B61">
        <w:rPr>
          <w:rFonts w:ascii="Times New Roman" w:hAnsi="Times New Roman"/>
          <w:sz w:val="22"/>
          <w:lang w:eastAsia="en-US"/>
        </w:rPr>
        <w:t xml:space="preserve">, &amp; Xiao, Q. (2022). An implicit leadership theory lens on leader humility and employee outcomes: Examining individual and organizational contingencies. </w:t>
      </w:r>
      <w:r w:rsidRPr="00110B61">
        <w:rPr>
          <w:rFonts w:ascii="Times New Roman" w:hAnsi="Times New Roman"/>
          <w:i/>
          <w:iCs/>
          <w:sz w:val="22"/>
          <w:lang w:eastAsia="en-US"/>
        </w:rPr>
        <w:t>Tourism Management</w:t>
      </w:r>
      <w:r w:rsidRPr="00110B61">
        <w:rPr>
          <w:rFonts w:ascii="Times New Roman" w:hAnsi="Times New Roman"/>
          <w:sz w:val="22"/>
          <w:lang w:eastAsia="en-US"/>
        </w:rPr>
        <w:t>, 89, 104448.</w:t>
      </w:r>
    </w:p>
    <w:p w14:paraId="47E67069" w14:textId="77777777" w:rsidR="00110B61" w:rsidRPr="00110B61" w:rsidRDefault="00110B61" w:rsidP="00110B61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lang w:eastAsia="en-US"/>
        </w:rPr>
      </w:pPr>
      <w:r w:rsidRPr="00110B61">
        <w:rPr>
          <w:rFonts w:ascii="Times New Roman" w:hAnsi="Times New Roman"/>
          <w:sz w:val="22"/>
          <w:lang w:eastAsia="en-US"/>
        </w:rPr>
        <w:t xml:space="preserve">Wang, X., </w:t>
      </w:r>
      <w:r w:rsidRPr="00110B61">
        <w:rPr>
          <w:rFonts w:ascii="Times New Roman" w:hAnsi="Times New Roman"/>
          <w:b/>
          <w:bCs/>
          <w:sz w:val="22"/>
          <w:lang w:eastAsia="en-US"/>
        </w:rPr>
        <w:t>Wen, X.</w:t>
      </w:r>
      <w:r w:rsidRPr="00110B61">
        <w:rPr>
          <w:rFonts w:ascii="Times New Roman" w:hAnsi="Times New Roman"/>
          <w:sz w:val="22"/>
          <w:lang w:eastAsia="en-US"/>
        </w:rPr>
        <w:t xml:space="preserve">, Paşamehmetoğlu, A., &amp; Guchait, P. (2021). Hospitality employee’s mindfulness and its impact on creativity and customer satisfaction: The moderating role of organizational error tolerance. </w:t>
      </w:r>
      <w:r w:rsidRPr="00110B61">
        <w:rPr>
          <w:rFonts w:ascii="Times New Roman" w:hAnsi="Times New Roman"/>
          <w:i/>
          <w:iCs/>
          <w:sz w:val="22"/>
          <w:lang w:eastAsia="en-US"/>
        </w:rPr>
        <w:t>International Journal of Hospitality Management</w:t>
      </w:r>
      <w:r w:rsidRPr="00110B61">
        <w:rPr>
          <w:rFonts w:ascii="Times New Roman" w:hAnsi="Times New Roman"/>
          <w:sz w:val="22"/>
          <w:lang w:eastAsia="en-US"/>
        </w:rPr>
        <w:t>, 94, 102846.</w:t>
      </w:r>
    </w:p>
    <w:bookmarkEnd w:id="5"/>
    <w:bookmarkEnd w:id="6"/>
    <w:p w14:paraId="7F023405" w14:textId="6473C874" w:rsidR="00C175F1" w:rsidRPr="00C97B93" w:rsidRDefault="00C175F1" w:rsidP="00C175F1">
      <w:pPr>
        <w:snapToGrid w:val="0"/>
        <w:spacing w:line="360" w:lineRule="auto"/>
        <w:jc w:val="left"/>
        <w:rPr>
          <w:rFonts w:ascii="Times New Roman" w:hAnsi="Times New Roman"/>
          <w:b/>
          <w:smallCaps/>
          <w:sz w:val="28"/>
          <w:szCs w:val="30"/>
          <w:u w:val="single"/>
        </w:rPr>
      </w:pPr>
      <w:r w:rsidRPr="00C97B93">
        <w:rPr>
          <w:rFonts w:ascii="Times New Roman" w:hAnsi="Times New Roman"/>
          <w:b/>
          <w:smallCaps/>
          <w:sz w:val="28"/>
          <w:szCs w:val="30"/>
          <w:u w:val="single"/>
        </w:rPr>
        <w:t>Teaching Experience</w:t>
      </w:r>
    </w:p>
    <w:p w14:paraId="56629CB8" w14:textId="30E404BA" w:rsidR="002D7FF6" w:rsidRPr="002D7FF6" w:rsidRDefault="002D7FF6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r w:rsidRPr="002D7FF6">
        <w:rPr>
          <w:rFonts w:ascii="Times New Roman" w:hAnsi="Times New Roman"/>
          <w:sz w:val="22"/>
        </w:rPr>
        <w:t>2022</w:t>
      </w:r>
      <w:r w:rsidR="003D306D">
        <w:rPr>
          <w:rFonts w:ascii="Times New Roman" w:hAnsi="Times New Roman"/>
          <w:sz w:val="22"/>
        </w:rPr>
        <w:t>-2024</w:t>
      </w:r>
      <w:r w:rsidRPr="002D7FF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2D7FF6">
        <w:rPr>
          <w:rFonts w:ascii="Times New Roman" w:hAnsi="Times New Roman"/>
          <w:sz w:val="22"/>
        </w:rPr>
        <w:t>Instructor, Master</w:t>
      </w:r>
      <w:r>
        <w:rPr>
          <w:rFonts w:ascii="Times New Roman" w:hAnsi="Times New Roman"/>
          <w:sz w:val="22"/>
        </w:rPr>
        <w:t xml:space="preserve"> </w:t>
      </w:r>
      <w:r w:rsidRPr="002D7FF6">
        <w:rPr>
          <w:rFonts w:ascii="Times New Roman" w:hAnsi="Times New Roman"/>
          <w:sz w:val="22"/>
        </w:rPr>
        <w:t xml:space="preserve">and Ph.D., </w:t>
      </w:r>
      <w:r w:rsidRPr="002D7FF6">
        <w:rPr>
          <w:rFonts w:ascii="Times New Roman" w:hAnsi="Times New Roman" w:hint="eastAsia"/>
          <w:sz w:val="22"/>
        </w:rPr>
        <w:t>Current</w:t>
      </w:r>
      <w:r w:rsidRPr="002D7FF6">
        <w:rPr>
          <w:rFonts w:ascii="Times New Roman" w:hAnsi="Times New Roman"/>
          <w:sz w:val="22"/>
        </w:rPr>
        <w:t xml:space="preserve"> Issues in Organizational Behavio</w:t>
      </w:r>
      <w:r>
        <w:rPr>
          <w:rFonts w:ascii="Times New Roman" w:hAnsi="Times New Roman"/>
          <w:sz w:val="22"/>
        </w:rPr>
        <w:t xml:space="preserve">r  </w:t>
      </w:r>
      <w:r w:rsidRPr="002D7FF6">
        <w:rPr>
          <w:rFonts w:ascii="Times New Roman" w:hAnsi="Times New Roman"/>
          <w:sz w:val="22"/>
        </w:rPr>
        <w:t>Tongji University</w:t>
      </w:r>
    </w:p>
    <w:p w14:paraId="20C46A74" w14:textId="73703F9D" w:rsidR="002D7FF6" w:rsidRPr="002D7FF6" w:rsidRDefault="002D7FF6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r w:rsidRPr="002D7FF6">
        <w:rPr>
          <w:rFonts w:ascii="Times New Roman" w:hAnsi="Times New Roman"/>
          <w:sz w:val="22"/>
        </w:rPr>
        <w:t xml:space="preserve">2021(Spring) </w:t>
      </w:r>
      <w:r>
        <w:rPr>
          <w:rFonts w:ascii="Times New Roman" w:hAnsi="Times New Roman"/>
          <w:sz w:val="22"/>
        </w:rPr>
        <w:t xml:space="preserve">     </w:t>
      </w:r>
      <w:r w:rsidRPr="002D7FF6">
        <w:rPr>
          <w:rFonts w:ascii="Times New Roman" w:hAnsi="Times New Roman"/>
          <w:sz w:val="22"/>
        </w:rPr>
        <w:t xml:space="preserve">Instructor, Undergraduate, Research Methods (Lab)      </w:t>
      </w:r>
      <w:r>
        <w:rPr>
          <w:rFonts w:ascii="Times New Roman" w:hAnsi="Times New Roman"/>
          <w:sz w:val="22"/>
        </w:rPr>
        <w:t xml:space="preserve"> </w:t>
      </w:r>
      <w:r w:rsidRPr="002D7FF6">
        <w:rPr>
          <w:rFonts w:ascii="Times New Roman" w:hAnsi="Times New Roman"/>
          <w:sz w:val="22"/>
        </w:rPr>
        <w:t xml:space="preserve"> University of Houston</w:t>
      </w:r>
    </w:p>
    <w:p w14:paraId="5D626A2B" w14:textId="0F53958F" w:rsidR="002D7FF6" w:rsidRPr="002D7FF6" w:rsidRDefault="002D7FF6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r w:rsidRPr="002D7FF6">
        <w:rPr>
          <w:rFonts w:ascii="Times New Roman" w:hAnsi="Times New Roman"/>
          <w:sz w:val="22"/>
        </w:rPr>
        <w:t xml:space="preserve">2020 (Fall)  </w:t>
      </w:r>
      <w:r>
        <w:rPr>
          <w:rFonts w:ascii="Times New Roman" w:hAnsi="Times New Roman"/>
          <w:sz w:val="22"/>
        </w:rPr>
        <w:t xml:space="preserve">      </w:t>
      </w:r>
      <w:r w:rsidRPr="002D7FF6">
        <w:rPr>
          <w:rFonts w:ascii="Times New Roman" w:hAnsi="Times New Roman"/>
          <w:sz w:val="22"/>
        </w:rPr>
        <w:t>Instructor, Undergraduate, Introduction to I/O Psychology</w:t>
      </w:r>
      <w:r w:rsidRPr="002D7FF6">
        <w:rPr>
          <w:rFonts w:ascii="Times New Roman" w:hAnsi="Times New Roman"/>
          <w:i/>
          <w:iCs/>
          <w:sz w:val="22"/>
        </w:rPr>
        <w:t xml:space="preserve"> </w:t>
      </w:r>
      <w:r>
        <w:rPr>
          <w:rFonts w:ascii="Times New Roman" w:hAnsi="Times New Roman"/>
          <w:i/>
          <w:iCs/>
          <w:sz w:val="22"/>
        </w:rPr>
        <w:t xml:space="preserve"> </w:t>
      </w:r>
      <w:r w:rsidRPr="002D7FF6">
        <w:rPr>
          <w:rFonts w:ascii="Times New Roman" w:hAnsi="Times New Roman"/>
          <w:i/>
          <w:iCs/>
          <w:sz w:val="22"/>
        </w:rPr>
        <w:t xml:space="preserve"> </w:t>
      </w:r>
      <w:r w:rsidRPr="002D7FF6">
        <w:rPr>
          <w:rFonts w:ascii="Times New Roman" w:hAnsi="Times New Roman"/>
          <w:sz w:val="22"/>
        </w:rPr>
        <w:t>University of Houston</w:t>
      </w:r>
    </w:p>
    <w:p w14:paraId="0F22E992" w14:textId="746CDC7D" w:rsidR="00D57F5D" w:rsidRPr="002D7FF6" w:rsidRDefault="00D57F5D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r w:rsidRPr="002D7FF6">
        <w:rPr>
          <w:rFonts w:ascii="Times New Roman" w:hAnsi="Times New Roman"/>
          <w:sz w:val="22"/>
        </w:rPr>
        <w:t xml:space="preserve">2020 (Spring)  </w:t>
      </w:r>
      <w:r w:rsidR="002D7FF6">
        <w:rPr>
          <w:rFonts w:ascii="Times New Roman" w:hAnsi="Times New Roman"/>
          <w:sz w:val="22"/>
        </w:rPr>
        <w:t xml:space="preserve">    </w:t>
      </w:r>
      <w:r w:rsidRPr="002D7FF6">
        <w:rPr>
          <w:rFonts w:ascii="Times New Roman" w:hAnsi="Times New Roman"/>
          <w:sz w:val="22"/>
        </w:rPr>
        <w:t>Instructor</w:t>
      </w:r>
      <w:r w:rsidR="002D7FF6" w:rsidRPr="002D7FF6">
        <w:rPr>
          <w:rFonts w:ascii="Times New Roman" w:hAnsi="Times New Roman"/>
          <w:sz w:val="22"/>
        </w:rPr>
        <w:t>, Undergraduate, Cultural Psychology</w:t>
      </w:r>
      <w:r w:rsidRPr="002D7FF6">
        <w:rPr>
          <w:rFonts w:ascii="Times New Roman" w:hAnsi="Times New Roman"/>
          <w:sz w:val="22"/>
        </w:rPr>
        <w:t xml:space="preserve"> </w:t>
      </w:r>
      <w:r w:rsidRPr="002D7FF6">
        <w:rPr>
          <w:rFonts w:ascii="Times New Roman" w:hAnsi="Times New Roman"/>
          <w:i/>
          <w:iCs/>
          <w:sz w:val="22"/>
        </w:rPr>
        <w:t xml:space="preserve">  </w:t>
      </w:r>
      <w:r w:rsidR="00274087" w:rsidRPr="002D7FF6">
        <w:rPr>
          <w:rFonts w:ascii="Times New Roman" w:hAnsi="Times New Roman"/>
          <w:i/>
          <w:iCs/>
          <w:sz w:val="22"/>
        </w:rPr>
        <w:t xml:space="preserve"> </w:t>
      </w:r>
      <w:r w:rsidR="002D7FF6" w:rsidRPr="002D7FF6">
        <w:rPr>
          <w:rFonts w:ascii="Times New Roman" w:hAnsi="Times New Roman"/>
          <w:i/>
          <w:iCs/>
          <w:sz w:val="22"/>
        </w:rPr>
        <w:t xml:space="preserve">   </w:t>
      </w:r>
      <w:r w:rsidR="002D7FF6">
        <w:rPr>
          <w:rFonts w:ascii="Times New Roman" w:hAnsi="Times New Roman"/>
          <w:i/>
          <w:iCs/>
          <w:sz w:val="22"/>
        </w:rPr>
        <w:t xml:space="preserve">   </w:t>
      </w:r>
      <w:r w:rsidR="009303E1" w:rsidRPr="002D7FF6">
        <w:rPr>
          <w:rFonts w:ascii="Times New Roman" w:hAnsi="Times New Roman"/>
          <w:i/>
          <w:iCs/>
          <w:sz w:val="22"/>
        </w:rPr>
        <w:t xml:space="preserve"> </w:t>
      </w:r>
      <w:r w:rsidRPr="002D7FF6">
        <w:rPr>
          <w:rFonts w:ascii="Times New Roman" w:hAnsi="Times New Roman"/>
          <w:sz w:val="22"/>
        </w:rPr>
        <w:t>University of Houston</w:t>
      </w:r>
    </w:p>
    <w:p w14:paraId="1E782809" w14:textId="7449010E" w:rsidR="00C175F1" w:rsidRPr="002D7FF6" w:rsidRDefault="00C175F1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bookmarkStart w:id="7" w:name="OLE_LINK11"/>
      <w:bookmarkStart w:id="8" w:name="OLE_LINK12"/>
      <w:r w:rsidRPr="002D7FF6">
        <w:rPr>
          <w:rFonts w:ascii="Times New Roman" w:hAnsi="Times New Roman"/>
          <w:sz w:val="22"/>
        </w:rPr>
        <w:lastRenderedPageBreak/>
        <w:t xml:space="preserve">2019 (Fall)    </w:t>
      </w:r>
      <w:r w:rsidR="002D7FF6">
        <w:rPr>
          <w:rFonts w:ascii="Times New Roman" w:hAnsi="Times New Roman"/>
          <w:sz w:val="22"/>
        </w:rPr>
        <w:t xml:space="preserve">   </w:t>
      </w:r>
      <w:r w:rsidRPr="002D7FF6">
        <w:rPr>
          <w:rFonts w:ascii="Times New Roman" w:hAnsi="Times New Roman"/>
          <w:sz w:val="22"/>
        </w:rPr>
        <w:t xml:space="preserve"> </w:t>
      </w:r>
      <w:r w:rsidR="002D7FF6" w:rsidRPr="002D7FF6">
        <w:rPr>
          <w:rFonts w:ascii="Times New Roman" w:hAnsi="Times New Roman"/>
          <w:sz w:val="22"/>
        </w:rPr>
        <w:t xml:space="preserve">Instructor, Undergraduate, Cultural Psychology </w:t>
      </w:r>
      <w:r w:rsidR="002D7FF6" w:rsidRPr="002D7FF6">
        <w:rPr>
          <w:rFonts w:ascii="Times New Roman" w:hAnsi="Times New Roman"/>
          <w:i/>
          <w:iCs/>
          <w:sz w:val="22"/>
        </w:rPr>
        <w:t xml:space="preserve">     </w:t>
      </w:r>
      <w:r w:rsidR="002D7FF6">
        <w:rPr>
          <w:rFonts w:ascii="Times New Roman" w:hAnsi="Times New Roman"/>
          <w:i/>
          <w:iCs/>
          <w:sz w:val="22"/>
        </w:rPr>
        <w:t xml:space="preserve">    </w:t>
      </w:r>
      <w:r w:rsidR="002D7FF6" w:rsidRPr="002D7FF6">
        <w:rPr>
          <w:rFonts w:ascii="Times New Roman" w:hAnsi="Times New Roman"/>
          <w:i/>
          <w:iCs/>
          <w:sz w:val="22"/>
        </w:rPr>
        <w:t xml:space="preserve"> </w:t>
      </w:r>
      <w:r w:rsidR="002D7FF6" w:rsidRPr="002D7FF6">
        <w:rPr>
          <w:rFonts w:ascii="Times New Roman" w:hAnsi="Times New Roman"/>
          <w:sz w:val="22"/>
        </w:rPr>
        <w:t>University of Houston</w:t>
      </w:r>
    </w:p>
    <w:bookmarkEnd w:id="7"/>
    <w:bookmarkEnd w:id="8"/>
    <w:p w14:paraId="229F9524" w14:textId="064773A4" w:rsidR="00C175F1" w:rsidRPr="002D7FF6" w:rsidRDefault="00C175F1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r w:rsidRPr="002D7FF6">
        <w:rPr>
          <w:rFonts w:ascii="Times New Roman" w:hAnsi="Times New Roman"/>
          <w:sz w:val="22"/>
        </w:rPr>
        <w:t xml:space="preserve">2019 (Summer) </w:t>
      </w:r>
      <w:r w:rsidR="002D7FF6" w:rsidRPr="002D7FF6">
        <w:rPr>
          <w:rFonts w:ascii="Times New Roman" w:hAnsi="Times New Roman"/>
          <w:sz w:val="22"/>
        </w:rPr>
        <w:t xml:space="preserve"> </w:t>
      </w:r>
      <w:r w:rsidR="002D7FF6">
        <w:rPr>
          <w:rFonts w:ascii="Times New Roman" w:hAnsi="Times New Roman"/>
          <w:sz w:val="22"/>
        </w:rPr>
        <w:t xml:space="preserve">   </w:t>
      </w:r>
      <w:r w:rsidR="002D7FF6" w:rsidRPr="002D7FF6">
        <w:rPr>
          <w:rFonts w:ascii="Times New Roman" w:hAnsi="Times New Roman"/>
          <w:sz w:val="22"/>
        </w:rPr>
        <w:t>Instructor, Undergraduate, Introduction to Statistics</w:t>
      </w:r>
      <w:r w:rsidR="00897A68" w:rsidRPr="002D7FF6">
        <w:rPr>
          <w:rFonts w:ascii="Times New Roman" w:hAnsi="Times New Roman"/>
          <w:sz w:val="22"/>
        </w:rPr>
        <w:t xml:space="preserve">   </w:t>
      </w:r>
      <w:r w:rsidR="002D7FF6">
        <w:rPr>
          <w:rFonts w:ascii="Times New Roman" w:hAnsi="Times New Roman"/>
          <w:sz w:val="22"/>
        </w:rPr>
        <w:t xml:space="preserve">    </w:t>
      </w:r>
      <w:r w:rsidR="002D7FF6" w:rsidRPr="002D7FF6">
        <w:rPr>
          <w:rFonts w:ascii="Times New Roman" w:hAnsi="Times New Roman"/>
          <w:sz w:val="22"/>
        </w:rPr>
        <w:t>University of Houston</w:t>
      </w:r>
      <w:r w:rsidR="00897A68" w:rsidRPr="002D7FF6">
        <w:rPr>
          <w:rFonts w:ascii="Times New Roman" w:hAnsi="Times New Roman"/>
          <w:sz w:val="22"/>
        </w:rPr>
        <w:t xml:space="preserve">       </w:t>
      </w:r>
      <w:r w:rsidR="00A04CAB" w:rsidRPr="002D7FF6">
        <w:rPr>
          <w:rFonts w:ascii="Times New Roman" w:hAnsi="Times New Roman"/>
          <w:sz w:val="22"/>
        </w:rPr>
        <w:t xml:space="preserve">       </w:t>
      </w:r>
    </w:p>
    <w:p w14:paraId="7F13C11E" w14:textId="5327A771" w:rsidR="005714D4" w:rsidRPr="002D7FF6" w:rsidRDefault="00D91854" w:rsidP="006F0DAE">
      <w:pPr>
        <w:snapToGrid w:val="0"/>
        <w:spacing w:line="276" w:lineRule="auto"/>
        <w:jc w:val="left"/>
        <w:rPr>
          <w:rFonts w:ascii="Times New Roman" w:hAnsi="Times New Roman"/>
          <w:sz w:val="22"/>
        </w:rPr>
      </w:pPr>
      <w:r w:rsidRPr="002D7FF6">
        <w:rPr>
          <w:rFonts w:ascii="Times New Roman" w:hAnsi="Times New Roman"/>
          <w:sz w:val="22"/>
        </w:rPr>
        <w:t>201</w:t>
      </w:r>
      <w:r w:rsidR="005714D4" w:rsidRPr="002D7FF6">
        <w:rPr>
          <w:rFonts w:ascii="Times New Roman" w:hAnsi="Times New Roman"/>
          <w:sz w:val="22"/>
        </w:rPr>
        <w:t>9</w:t>
      </w:r>
      <w:r w:rsidRPr="002D7FF6">
        <w:rPr>
          <w:rFonts w:ascii="Times New Roman" w:hAnsi="Times New Roman"/>
          <w:sz w:val="22"/>
        </w:rPr>
        <w:t xml:space="preserve"> (S</w:t>
      </w:r>
      <w:r w:rsidR="005714D4" w:rsidRPr="002D7FF6">
        <w:rPr>
          <w:rFonts w:ascii="Times New Roman" w:hAnsi="Times New Roman"/>
          <w:sz w:val="22"/>
        </w:rPr>
        <w:t>pring</w:t>
      </w:r>
      <w:r w:rsidRPr="002D7FF6">
        <w:rPr>
          <w:rFonts w:ascii="Times New Roman" w:hAnsi="Times New Roman"/>
          <w:sz w:val="22"/>
        </w:rPr>
        <w:t>)</w:t>
      </w:r>
      <w:r w:rsidR="002D7FF6" w:rsidRPr="002D7FF6">
        <w:rPr>
          <w:rFonts w:ascii="Times New Roman" w:hAnsi="Times New Roman"/>
          <w:sz w:val="22"/>
        </w:rPr>
        <w:t xml:space="preserve">  </w:t>
      </w:r>
      <w:r w:rsidR="002D7FF6">
        <w:rPr>
          <w:rFonts w:ascii="Times New Roman" w:hAnsi="Times New Roman"/>
          <w:sz w:val="22"/>
        </w:rPr>
        <w:t xml:space="preserve">  </w:t>
      </w:r>
      <w:r w:rsidR="002D7FF6" w:rsidRPr="002D7FF6">
        <w:rPr>
          <w:rFonts w:ascii="Times New Roman" w:hAnsi="Times New Roman"/>
          <w:sz w:val="22"/>
        </w:rPr>
        <w:t xml:space="preserve"> </w:t>
      </w:r>
      <w:r w:rsidR="002D7FF6">
        <w:rPr>
          <w:rFonts w:ascii="Times New Roman" w:hAnsi="Times New Roman"/>
          <w:sz w:val="22"/>
        </w:rPr>
        <w:t xml:space="preserve"> </w:t>
      </w:r>
      <w:r w:rsidR="002D7FF6" w:rsidRPr="002D7FF6">
        <w:rPr>
          <w:rFonts w:ascii="Times New Roman" w:hAnsi="Times New Roman"/>
          <w:sz w:val="22"/>
        </w:rPr>
        <w:t>Instructor, Undergraduate, Introduction to Statistics</w:t>
      </w:r>
      <w:r w:rsidR="00897A68" w:rsidRPr="002D7FF6">
        <w:rPr>
          <w:rFonts w:ascii="Times New Roman" w:hAnsi="Times New Roman"/>
          <w:i/>
          <w:iCs/>
          <w:sz w:val="22"/>
        </w:rPr>
        <w:t xml:space="preserve">   </w:t>
      </w:r>
      <w:r w:rsidR="002D7FF6">
        <w:rPr>
          <w:rFonts w:ascii="Times New Roman" w:hAnsi="Times New Roman"/>
          <w:i/>
          <w:iCs/>
          <w:sz w:val="22"/>
        </w:rPr>
        <w:t xml:space="preserve">    </w:t>
      </w:r>
      <w:r w:rsidR="002D7FF6" w:rsidRPr="002D7FF6">
        <w:rPr>
          <w:rFonts w:ascii="Times New Roman" w:hAnsi="Times New Roman"/>
          <w:i/>
          <w:iCs/>
          <w:sz w:val="22"/>
        </w:rPr>
        <w:t xml:space="preserve"> </w:t>
      </w:r>
      <w:r w:rsidR="00897A68" w:rsidRPr="002D7FF6">
        <w:rPr>
          <w:rFonts w:ascii="Times New Roman" w:hAnsi="Times New Roman"/>
          <w:sz w:val="22"/>
        </w:rPr>
        <w:t>University of Houston</w:t>
      </w:r>
    </w:p>
    <w:p w14:paraId="657BA3D6" w14:textId="092AEC10" w:rsidR="005714D4" w:rsidRPr="00C97B93" w:rsidRDefault="005714D4" w:rsidP="006F0DAE">
      <w:pPr>
        <w:snapToGrid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2D7FF6">
        <w:rPr>
          <w:rFonts w:ascii="Times New Roman" w:hAnsi="Times New Roman"/>
          <w:sz w:val="22"/>
        </w:rPr>
        <w:t xml:space="preserve">2018 (Fall)    </w:t>
      </w:r>
      <w:r w:rsidR="002D7FF6">
        <w:rPr>
          <w:rFonts w:ascii="Times New Roman" w:hAnsi="Times New Roman"/>
          <w:sz w:val="22"/>
        </w:rPr>
        <w:t xml:space="preserve">   </w:t>
      </w:r>
      <w:r w:rsidRPr="002D7FF6">
        <w:rPr>
          <w:rFonts w:ascii="Times New Roman" w:hAnsi="Times New Roman"/>
          <w:sz w:val="22"/>
        </w:rPr>
        <w:t xml:space="preserve"> </w:t>
      </w:r>
      <w:r w:rsidR="002D7FF6" w:rsidRPr="002D7FF6">
        <w:rPr>
          <w:rFonts w:ascii="Times New Roman" w:hAnsi="Times New Roman"/>
          <w:sz w:val="22"/>
        </w:rPr>
        <w:t xml:space="preserve">Instructor, Undergraduate, Cultural Psychology </w:t>
      </w:r>
      <w:r w:rsidR="002D7FF6" w:rsidRPr="002D7FF6">
        <w:rPr>
          <w:rFonts w:ascii="Times New Roman" w:hAnsi="Times New Roman"/>
          <w:i/>
          <w:iCs/>
          <w:sz w:val="22"/>
        </w:rPr>
        <w:t xml:space="preserve"> </w:t>
      </w:r>
      <w:r w:rsidR="00897A68" w:rsidRPr="002D7FF6">
        <w:rPr>
          <w:rFonts w:ascii="Times New Roman" w:hAnsi="Times New Roman"/>
          <w:i/>
          <w:iCs/>
          <w:sz w:val="22"/>
        </w:rPr>
        <w:t xml:space="preserve">    </w:t>
      </w:r>
      <w:r w:rsidR="002D7FF6">
        <w:rPr>
          <w:rFonts w:ascii="Times New Roman" w:hAnsi="Times New Roman"/>
          <w:i/>
          <w:iCs/>
          <w:sz w:val="22"/>
        </w:rPr>
        <w:t xml:space="preserve">    </w:t>
      </w:r>
      <w:r w:rsidR="00274087" w:rsidRPr="002D7FF6">
        <w:rPr>
          <w:rFonts w:ascii="Times New Roman" w:hAnsi="Times New Roman"/>
          <w:i/>
          <w:iCs/>
          <w:sz w:val="22"/>
        </w:rPr>
        <w:t xml:space="preserve"> </w:t>
      </w:r>
      <w:r w:rsidR="00897A68" w:rsidRPr="002D7FF6">
        <w:rPr>
          <w:rFonts w:ascii="Times New Roman" w:hAnsi="Times New Roman"/>
          <w:sz w:val="22"/>
        </w:rPr>
        <w:t>University of Houston</w:t>
      </w:r>
    </w:p>
    <w:p w14:paraId="3C505DF6" w14:textId="00682394" w:rsidR="006F0DAE" w:rsidRDefault="006F0DAE" w:rsidP="006F0DAE">
      <w:pPr>
        <w:snapToGrid w:val="0"/>
        <w:spacing w:line="276" w:lineRule="auto"/>
        <w:rPr>
          <w:rFonts w:ascii="Georgia" w:hAnsi="Georgia" w:cs="Gisha"/>
          <w:sz w:val="20"/>
          <w:szCs w:val="20"/>
        </w:rPr>
      </w:pPr>
    </w:p>
    <w:p w14:paraId="51E5F273" w14:textId="77777777" w:rsidR="00540387" w:rsidRPr="00A04CAB" w:rsidRDefault="00540387" w:rsidP="005112F0">
      <w:pPr>
        <w:pStyle w:val="aa"/>
        <w:snapToGrid w:val="0"/>
        <w:spacing w:line="276" w:lineRule="auto"/>
        <w:ind w:left="480" w:firstLineChars="0" w:firstLine="0"/>
        <w:rPr>
          <w:rFonts w:ascii="Georgia" w:hAnsi="Georgia" w:cs="Gisha"/>
          <w:sz w:val="20"/>
          <w:szCs w:val="20"/>
        </w:rPr>
      </w:pPr>
    </w:p>
    <w:sectPr w:rsidR="00540387" w:rsidRPr="00A04CAB" w:rsidSect="00597112">
      <w:headerReference w:type="default" r:id="rId9"/>
      <w:footerReference w:type="even" r:id="rId10"/>
      <w:footerReference w:type="default" r:id="rId11"/>
      <w:pgSz w:w="11906" w:h="16838"/>
      <w:pgMar w:top="1440" w:right="1296" w:bottom="1440" w:left="1296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002AD" w14:textId="77777777" w:rsidR="005E6AA5" w:rsidRDefault="005E6AA5" w:rsidP="0099566F">
      <w:r>
        <w:separator/>
      </w:r>
    </w:p>
  </w:endnote>
  <w:endnote w:type="continuationSeparator" w:id="0">
    <w:p w14:paraId="1BB1FF60" w14:textId="77777777" w:rsidR="005E6AA5" w:rsidRDefault="005E6AA5" w:rsidP="0099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655D" w14:textId="77777777" w:rsidR="005112F0" w:rsidRDefault="005112F0" w:rsidP="00CB51EF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ED51AF" w14:textId="77777777" w:rsidR="005112F0" w:rsidRDefault="005112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27479" w14:textId="4F28CCD2" w:rsidR="005112F0" w:rsidRDefault="005112F0" w:rsidP="00CB51EF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B3446">
      <w:rPr>
        <w:rStyle w:val="af6"/>
        <w:noProof/>
      </w:rPr>
      <w:t>1</w:t>
    </w:r>
    <w:r>
      <w:rPr>
        <w:rStyle w:val="af6"/>
      </w:rPr>
      <w:fldChar w:fldCharType="end"/>
    </w:r>
  </w:p>
  <w:p w14:paraId="138D4F93" w14:textId="77777777" w:rsidR="005112F0" w:rsidRDefault="005112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52BCA" w14:textId="77777777" w:rsidR="005E6AA5" w:rsidRDefault="005E6AA5" w:rsidP="0099566F">
      <w:r>
        <w:separator/>
      </w:r>
    </w:p>
  </w:footnote>
  <w:footnote w:type="continuationSeparator" w:id="0">
    <w:p w14:paraId="0191AEF2" w14:textId="77777777" w:rsidR="005E6AA5" w:rsidRDefault="005E6AA5" w:rsidP="0099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28D78" w14:textId="29C07A3D" w:rsidR="005112F0" w:rsidRPr="00C508AF" w:rsidRDefault="005112F0" w:rsidP="00C508AF">
    <w:pPr>
      <w:adjustRightInd w:val="0"/>
      <w:snapToGrid w:val="0"/>
      <w:jc w:val="center"/>
      <w:rPr>
        <w:rFonts w:ascii="Times New Roman" w:hAnsi="Times New Roman"/>
        <w:b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F463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485BF0"/>
    <w:multiLevelType w:val="hybridMultilevel"/>
    <w:tmpl w:val="C0ECA0E6"/>
    <w:lvl w:ilvl="0" w:tplc="04090001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07D34BAF"/>
    <w:multiLevelType w:val="hybridMultilevel"/>
    <w:tmpl w:val="9ACE3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81E05"/>
    <w:multiLevelType w:val="hybridMultilevel"/>
    <w:tmpl w:val="DF0685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164C6F"/>
    <w:multiLevelType w:val="hybridMultilevel"/>
    <w:tmpl w:val="197E4026"/>
    <w:lvl w:ilvl="0" w:tplc="91DC4A1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0FDC"/>
    <w:multiLevelType w:val="hybridMultilevel"/>
    <w:tmpl w:val="1F30E68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9C790E"/>
    <w:multiLevelType w:val="hybridMultilevel"/>
    <w:tmpl w:val="B11028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393E38"/>
    <w:multiLevelType w:val="hybridMultilevel"/>
    <w:tmpl w:val="57466C44"/>
    <w:lvl w:ilvl="0" w:tplc="91DC4A18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5779EF"/>
    <w:multiLevelType w:val="hybridMultilevel"/>
    <w:tmpl w:val="0D40CBFE"/>
    <w:lvl w:ilvl="0" w:tplc="D574588A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966E52"/>
    <w:multiLevelType w:val="hybridMultilevel"/>
    <w:tmpl w:val="15A4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6B98"/>
    <w:multiLevelType w:val="hybridMultilevel"/>
    <w:tmpl w:val="4776EE0C"/>
    <w:lvl w:ilvl="0" w:tplc="E5D83A8A">
      <w:start w:val="1700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A79BA"/>
    <w:multiLevelType w:val="hybridMultilevel"/>
    <w:tmpl w:val="6B9E1138"/>
    <w:lvl w:ilvl="0" w:tplc="8158AC30">
      <w:start w:val="1"/>
      <w:numFmt w:val="bullet"/>
      <w:lvlText w:val="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2B261B77"/>
    <w:multiLevelType w:val="hybridMultilevel"/>
    <w:tmpl w:val="C7324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6D1E4D"/>
    <w:multiLevelType w:val="hybridMultilevel"/>
    <w:tmpl w:val="5C3CD254"/>
    <w:lvl w:ilvl="0" w:tplc="04090001">
      <w:start w:val="1"/>
      <w:numFmt w:val="bullet"/>
      <w:lvlText w:val=""/>
      <w:lvlJc w:val="left"/>
      <w:pPr>
        <w:ind w:left="2580" w:hanging="4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0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4" w15:restartNumberingAfterBreak="0">
    <w:nsid w:val="2C9802C7"/>
    <w:multiLevelType w:val="hybridMultilevel"/>
    <w:tmpl w:val="9342D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D74DC"/>
    <w:multiLevelType w:val="hybridMultilevel"/>
    <w:tmpl w:val="2698040E"/>
    <w:lvl w:ilvl="0" w:tplc="347A9C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9030C"/>
    <w:multiLevelType w:val="hybridMultilevel"/>
    <w:tmpl w:val="3956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34BB9"/>
    <w:multiLevelType w:val="hybridMultilevel"/>
    <w:tmpl w:val="A426D6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AC433B0"/>
    <w:multiLevelType w:val="hybridMultilevel"/>
    <w:tmpl w:val="BF7EC38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7A4240"/>
    <w:multiLevelType w:val="hybridMultilevel"/>
    <w:tmpl w:val="ADB47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F394A"/>
    <w:multiLevelType w:val="hybridMultilevel"/>
    <w:tmpl w:val="CB028BF6"/>
    <w:lvl w:ilvl="0" w:tplc="C7581702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1" w15:restartNumberingAfterBreak="0">
    <w:nsid w:val="41E95527"/>
    <w:multiLevelType w:val="hybridMultilevel"/>
    <w:tmpl w:val="2140011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2" w15:restartNumberingAfterBreak="0">
    <w:nsid w:val="43DD3C6A"/>
    <w:multiLevelType w:val="hybridMultilevel"/>
    <w:tmpl w:val="64BA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8277B"/>
    <w:multiLevelType w:val="hybridMultilevel"/>
    <w:tmpl w:val="9A089358"/>
    <w:lvl w:ilvl="0" w:tplc="04090001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4" w15:restartNumberingAfterBreak="0">
    <w:nsid w:val="45FB70F3"/>
    <w:multiLevelType w:val="hybridMultilevel"/>
    <w:tmpl w:val="CC1C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2521B"/>
    <w:multiLevelType w:val="hybridMultilevel"/>
    <w:tmpl w:val="28F6F330"/>
    <w:lvl w:ilvl="0" w:tplc="967EEC0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317391"/>
    <w:multiLevelType w:val="hybridMultilevel"/>
    <w:tmpl w:val="88B85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6D7A41"/>
    <w:multiLevelType w:val="hybridMultilevel"/>
    <w:tmpl w:val="EB0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15257"/>
    <w:multiLevelType w:val="hybridMultilevel"/>
    <w:tmpl w:val="F0A0B25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9" w15:restartNumberingAfterBreak="0">
    <w:nsid w:val="52304A55"/>
    <w:multiLevelType w:val="hybridMultilevel"/>
    <w:tmpl w:val="ECDE952C"/>
    <w:lvl w:ilvl="0" w:tplc="8158AC30">
      <w:start w:val="1"/>
      <w:numFmt w:val="bullet"/>
      <w:lvlText w:val="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30" w15:restartNumberingAfterBreak="0">
    <w:nsid w:val="52610CC4"/>
    <w:multiLevelType w:val="hybridMultilevel"/>
    <w:tmpl w:val="4486329C"/>
    <w:lvl w:ilvl="0" w:tplc="8158AC30">
      <w:start w:val="1"/>
      <w:numFmt w:val="bullet"/>
      <w:lvlText w:val="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528A3E56"/>
    <w:multiLevelType w:val="hybridMultilevel"/>
    <w:tmpl w:val="3828D73A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D6AD1"/>
    <w:multiLevelType w:val="hybridMultilevel"/>
    <w:tmpl w:val="4E84B00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6C75512"/>
    <w:multiLevelType w:val="hybridMultilevel"/>
    <w:tmpl w:val="D8CA5CF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76C0587"/>
    <w:multiLevelType w:val="hybridMultilevel"/>
    <w:tmpl w:val="795AEC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81267EB"/>
    <w:multiLevelType w:val="hybridMultilevel"/>
    <w:tmpl w:val="C1465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45244"/>
    <w:multiLevelType w:val="hybridMultilevel"/>
    <w:tmpl w:val="7852470C"/>
    <w:lvl w:ilvl="0" w:tplc="04090001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7" w15:restartNumberingAfterBreak="0">
    <w:nsid w:val="5A0C4572"/>
    <w:multiLevelType w:val="hybridMultilevel"/>
    <w:tmpl w:val="BEE05346"/>
    <w:lvl w:ilvl="0" w:tplc="04090001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8" w15:restartNumberingAfterBreak="0">
    <w:nsid w:val="5FB60179"/>
    <w:multiLevelType w:val="hybridMultilevel"/>
    <w:tmpl w:val="47C4B6BC"/>
    <w:lvl w:ilvl="0" w:tplc="04090001">
      <w:start w:val="1"/>
      <w:numFmt w:val="bullet"/>
      <w:lvlText w:val=""/>
      <w:lvlJc w:val="left"/>
      <w:pPr>
        <w:ind w:left="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39" w15:restartNumberingAfterBreak="0">
    <w:nsid w:val="674A43B1"/>
    <w:multiLevelType w:val="hybridMultilevel"/>
    <w:tmpl w:val="71FA0C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70316"/>
    <w:multiLevelType w:val="hybridMultilevel"/>
    <w:tmpl w:val="35A8F27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1" w15:restartNumberingAfterBreak="0">
    <w:nsid w:val="71517CF7"/>
    <w:multiLevelType w:val="hybridMultilevel"/>
    <w:tmpl w:val="54ACD50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325F0D"/>
    <w:multiLevelType w:val="hybridMultilevel"/>
    <w:tmpl w:val="8DCE91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B24579"/>
    <w:multiLevelType w:val="hybridMultilevel"/>
    <w:tmpl w:val="1A7C5D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42134"/>
    <w:multiLevelType w:val="hybridMultilevel"/>
    <w:tmpl w:val="D4625A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1104F5"/>
    <w:multiLevelType w:val="hybridMultilevel"/>
    <w:tmpl w:val="A16899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BBE783A"/>
    <w:multiLevelType w:val="hybridMultilevel"/>
    <w:tmpl w:val="F1D05A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32F41"/>
    <w:multiLevelType w:val="hybridMultilevel"/>
    <w:tmpl w:val="4D5E62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6"/>
  </w:num>
  <w:num w:numId="2">
    <w:abstractNumId w:val="25"/>
  </w:num>
  <w:num w:numId="3">
    <w:abstractNumId w:val="43"/>
  </w:num>
  <w:num w:numId="4">
    <w:abstractNumId w:val="8"/>
  </w:num>
  <w:num w:numId="5">
    <w:abstractNumId w:val="47"/>
  </w:num>
  <w:num w:numId="6">
    <w:abstractNumId w:val="45"/>
  </w:num>
  <w:num w:numId="7">
    <w:abstractNumId w:val="44"/>
  </w:num>
  <w:num w:numId="8">
    <w:abstractNumId w:val="39"/>
  </w:num>
  <w:num w:numId="9">
    <w:abstractNumId w:val="41"/>
  </w:num>
  <w:num w:numId="10">
    <w:abstractNumId w:val="31"/>
  </w:num>
  <w:num w:numId="11">
    <w:abstractNumId w:val="4"/>
  </w:num>
  <w:num w:numId="12">
    <w:abstractNumId w:val="6"/>
  </w:num>
  <w:num w:numId="13">
    <w:abstractNumId w:val="7"/>
  </w:num>
  <w:num w:numId="14">
    <w:abstractNumId w:val="17"/>
  </w:num>
  <w:num w:numId="15">
    <w:abstractNumId w:val="26"/>
  </w:num>
  <w:num w:numId="16">
    <w:abstractNumId w:val="13"/>
  </w:num>
  <w:num w:numId="17">
    <w:abstractNumId w:val="1"/>
  </w:num>
  <w:num w:numId="18">
    <w:abstractNumId w:val="36"/>
  </w:num>
  <w:num w:numId="19">
    <w:abstractNumId w:val="32"/>
  </w:num>
  <w:num w:numId="20">
    <w:abstractNumId w:val="5"/>
  </w:num>
  <w:num w:numId="21">
    <w:abstractNumId w:val="20"/>
  </w:num>
  <w:num w:numId="22">
    <w:abstractNumId w:val="18"/>
  </w:num>
  <w:num w:numId="23">
    <w:abstractNumId w:val="38"/>
  </w:num>
  <w:num w:numId="24">
    <w:abstractNumId w:val="23"/>
  </w:num>
  <w:num w:numId="25">
    <w:abstractNumId w:val="37"/>
  </w:num>
  <w:num w:numId="26">
    <w:abstractNumId w:val="33"/>
  </w:num>
  <w:num w:numId="27">
    <w:abstractNumId w:val="3"/>
  </w:num>
  <w:num w:numId="28">
    <w:abstractNumId w:val="12"/>
  </w:num>
  <w:num w:numId="29">
    <w:abstractNumId w:val="27"/>
  </w:num>
  <w:num w:numId="30">
    <w:abstractNumId w:val="21"/>
  </w:num>
  <w:num w:numId="31">
    <w:abstractNumId w:val="0"/>
  </w:num>
  <w:num w:numId="32">
    <w:abstractNumId w:val="22"/>
  </w:num>
  <w:num w:numId="33">
    <w:abstractNumId w:val="16"/>
  </w:num>
  <w:num w:numId="34">
    <w:abstractNumId w:val="40"/>
  </w:num>
  <w:num w:numId="35">
    <w:abstractNumId w:val="9"/>
  </w:num>
  <w:num w:numId="36">
    <w:abstractNumId w:val="24"/>
  </w:num>
  <w:num w:numId="37">
    <w:abstractNumId w:val="11"/>
  </w:num>
  <w:num w:numId="38">
    <w:abstractNumId w:val="34"/>
  </w:num>
  <w:num w:numId="39">
    <w:abstractNumId w:val="29"/>
  </w:num>
  <w:num w:numId="40">
    <w:abstractNumId w:val="30"/>
  </w:num>
  <w:num w:numId="41">
    <w:abstractNumId w:val="28"/>
  </w:num>
  <w:num w:numId="42">
    <w:abstractNumId w:val="2"/>
  </w:num>
  <w:num w:numId="43">
    <w:abstractNumId w:val="14"/>
  </w:num>
  <w:num w:numId="44">
    <w:abstractNumId w:val="35"/>
  </w:num>
  <w:num w:numId="45">
    <w:abstractNumId w:val="42"/>
  </w:num>
  <w:num w:numId="46">
    <w:abstractNumId w:val="19"/>
  </w:num>
  <w:num w:numId="47">
    <w:abstractNumId w:val="1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6F"/>
    <w:rsid w:val="000050CC"/>
    <w:rsid w:val="00011B68"/>
    <w:rsid w:val="0001560C"/>
    <w:rsid w:val="000164B7"/>
    <w:rsid w:val="00022873"/>
    <w:rsid w:val="0002327A"/>
    <w:rsid w:val="00024C02"/>
    <w:rsid w:val="0002703B"/>
    <w:rsid w:val="000318F0"/>
    <w:rsid w:val="000339D7"/>
    <w:rsid w:val="0003487C"/>
    <w:rsid w:val="00035D75"/>
    <w:rsid w:val="00036120"/>
    <w:rsid w:val="00056FC2"/>
    <w:rsid w:val="0006174B"/>
    <w:rsid w:val="000704D4"/>
    <w:rsid w:val="00070B9C"/>
    <w:rsid w:val="00070F79"/>
    <w:rsid w:val="00071B0E"/>
    <w:rsid w:val="00071C93"/>
    <w:rsid w:val="00073159"/>
    <w:rsid w:val="0007345F"/>
    <w:rsid w:val="00074A27"/>
    <w:rsid w:val="00077640"/>
    <w:rsid w:val="0007779C"/>
    <w:rsid w:val="00080249"/>
    <w:rsid w:val="00082CD7"/>
    <w:rsid w:val="000862C4"/>
    <w:rsid w:val="000867BD"/>
    <w:rsid w:val="00087DE5"/>
    <w:rsid w:val="000918E5"/>
    <w:rsid w:val="0009314C"/>
    <w:rsid w:val="00097C86"/>
    <w:rsid w:val="000A441F"/>
    <w:rsid w:val="000A5952"/>
    <w:rsid w:val="000A6FE9"/>
    <w:rsid w:val="000B16AC"/>
    <w:rsid w:val="000B1CB7"/>
    <w:rsid w:val="000B2762"/>
    <w:rsid w:val="000B458D"/>
    <w:rsid w:val="000B52FF"/>
    <w:rsid w:val="000C08D4"/>
    <w:rsid w:val="000C2809"/>
    <w:rsid w:val="000C32D3"/>
    <w:rsid w:val="000C5D2D"/>
    <w:rsid w:val="000C6DEA"/>
    <w:rsid w:val="000C775D"/>
    <w:rsid w:val="000D0EE6"/>
    <w:rsid w:val="000D42D8"/>
    <w:rsid w:val="000D4A24"/>
    <w:rsid w:val="000D5BFD"/>
    <w:rsid w:val="000D7F6C"/>
    <w:rsid w:val="000E046F"/>
    <w:rsid w:val="000E0EC6"/>
    <w:rsid w:val="000E6AEF"/>
    <w:rsid w:val="000E7AC0"/>
    <w:rsid w:val="000E7D97"/>
    <w:rsid w:val="000F270A"/>
    <w:rsid w:val="000F666C"/>
    <w:rsid w:val="000F757E"/>
    <w:rsid w:val="000F7CC0"/>
    <w:rsid w:val="00100485"/>
    <w:rsid w:val="00100E43"/>
    <w:rsid w:val="00103093"/>
    <w:rsid w:val="001031C8"/>
    <w:rsid w:val="0010469D"/>
    <w:rsid w:val="00107A59"/>
    <w:rsid w:val="00110B61"/>
    <w:rsid w:val="00112A07"/>
    <w:rsid w:val="00112E06"/>
    <w:rsid w:val="0012517E"/>
    <w:rsid w:val="0012599E"/>
    <w:rsid w:val="00125FFB"/>
    <w:rsid w:val="00126F4D"/>
    <w:rsid w:val="0013273B"/>
    <w:rsid w:val="00132A64"/>
    <w:rsid w:val="001336DE"/>
    <w:rsid w:val="00135E31"/>
    <w:rsid w:val="00136233"/>
    <w:rsid w:val="0014049D"/>
    <w:rsid w:val="001411EC"/>
    <w:rsid w:val="0014235A"/>
    <w:rsid w:val="0014423D"/>
    <w:rsid w:val="001444A7"/>
    <w:rsid w:val="00146804"/>
    <w:rsid w:val="001475FB"/>
    <w:rsid w:val="001508D8"/>
    <w:rsid w:val="00153B0C"/>
    <w:rsid w:val="001544D8"/>
    <w:rsid w:val="00154EF7"/>
    <w:rsid w:val="001561E0"/>
    <w:rsid w:val="001608BA"/>
    <w:rsid w:val="001631D5"/>
    <w:rsid w:val="0016462F"/>
    <w:rsid w:val="00171649"/>
    <w:rsid w:val="00171847"/>
    <w:rsid w:val="00174DD2"/>
    <w:rsid w:val="00175832"/>
    <w:rsid w:val="00176263"/>
    <w:rsid w:val="00180FCB"/>
    <w:rsid w:val="001815A2"/>
    <w:rsid w:val="00183F67"/>
    <w:rsid w:val="00185EA4"/>
    <w:rsid w:val="0018712C"/>
    <w:rsid w:val="001932E3"/>
    <w:rsid w:val="00193705"/>
    <w:rsid w:val="00193B82"/>
    <w:rsid w:val="00196355"/>
    <w:rsid w:val="001A14CB"/>
    <w:rsid w:val="001A6A17"/>
    <w:rsid w:val="001B1B3A"/>
    <w:rsid w:val="001B261C"/>
    <w:rsid w:val="001B7318"/>
    <w:rsid w:val="001C0346"/>
    <w:rsid w:val="001C1172"/>
    <w:rsid w:val="001C5E75"/>
    <w:rsid w:val="001C5FA4"/>
    <w:rsid w:val="001C7B1C"/>
    <w:rsid w:val="001D1A00"/>
    <w:rsid w:val="001D7242"/>
    <w:rsid w:val="001E06E0"/>
    <w:rsid w:val="001E4710"/>
    <w:rsid w:val="001E6A77"/>
    <w:rsid w:val="001E6EA3"/>
    <w:rsid w:val="001F22D9"/>
    <w:rsid w:val="001F5E88"/>
    <w:rsid w:val="001F6473"/>
    <w:rsid w:val="001F7D80"/>
    <w:rsid w:val="00201A6A"/>
    <w:rsid w:val="00206E01"/>
    <w:rsid w:val="00211891"/>
    <w:rsid w:val="00215CAC"/>
    <w:rsid w:val="00220219"/>
    <w:rsid w:val="00220A07"/>
    <w:rsid w:val="00222DC3"/>
    <w:rsid w:val="00222EAF"/>
    <w:rsid w:val="00227E5D"/>
    <w:rsid w:val="002317B4"/>
    <w:rsid w:val="00232365"/>
    <w:rsid w:val="002341AC"/>
    <w:rsid w:val="0023558A"/>
    <w:rsid w:val="00237577"/>
    <w:rsid w:val="00241F5E"/>
    <w:rsid w:val="00242AB1"/>
    <w:rsid w:val="00244EB1"/>
    <w:rsid w:val="0024670B"/>
    <w:rsid w:val="002476DA"/>
    <w:rsid w:val="002479A4"/>
    <w:rsid w:val="00252DAA"/>
    <w:rsid w:val="00253578"/>
    <w:rsid w:val="00254EF7"/>
    <w:rsid w:val="002567CF"/>
    <w:rsid w:val="002613FB"/>
    <w:rsid w:val="0026258B"/>
    <w:rsid w:val="00263157"/>
    <w:rsid w:val="002650AB"/>
    <w:rsid w:val="00270C42"/>
    <w:rsid w:val="00272FCB"/>
    <w:rsid w:val="0027367D"/>
    <w:rsid w:val="00273CB8"/>
    <w:rsid w:val="00274087"/>
    <w:rsid w:val="0027710C"/>
    <w:rsid w:val="00280D8D"/>
    <w:rsid w:val="00281C60"/>
    <w:rsid w:val="00282AE4"/>
    <w:rsid w:val="00284571"/>
    <w:rsid w:val="00285C8C"/>
    <w:rsid w:val="00287EDC"/>
    <w:rsid w:val="00290696"/>
    <w:rsid w:val="00291E20"/>
    <w:rsid w:val="00293E7E"/>
    <w:rsid w:val="00296925"/>
    <w:rsid w:val="00296A2A"/>
    <w:rsid w:val="002A1EB4"/>
    <w:rsid w:val="002A5C90"/>
    <w:rsid w:val="002A638A"/>
    <w:rsid w:val="002A7640"/>
    <w:rsid w:val="002B1FFB"/>
    <w:rsid w:val="002B2957"/>
    <w:rsid w:val="002B3446"/>
    <w:rsid w:val="002B5CFD"/>
    <w:rsid w:val="002C0172"/>
    <w:rsid w:val="002C0A2F"/>
    <w:rsid w:val="002C2AF5"/>
    <w:rsid w:val="002C39D3"/>
    <w:rsid w:val="002C4E92"/>
    <w:rsid w:val="002C5338"/>
    <w:rsid w:val="002C57D9"/>
    <w:rsid w:val="002D1099"/>
    <w:rsid w:val="002D28F3"/>
    <w:rsid w:val="002D2D67"/>
    <w:rsid w:val="002D4687"/>
    <w:rsid w:val="002D5365"/>
    <w:rsid w:val="002D55CA"/>
    <w:rsid w:val="002D7FF6"/>
    <w:rsid w:val="002E393F"/>
    <w:rsid w:val="002F1705"/>
    <w:rsid w:val="002F524A"/>
    <w:rsid w:val="002F5525"/>
    <w:rsid w:val="002F6A54"/>
    <w:rsid w:val="003060BB"/>
    <w:rsid w:val="00313129"/>
    <w:rsid w:val="003207FF"/>
    <w:rsid w:val="00320FF7"/>
    <w:rsid w:val="00322B0F"/>
    <w:rsid w:val="00325A34"/>
    <w:rsid w:val="003350EC"/>
    <w:rsid w:val="003353CB"/>
    <w:rsid w:val="00335A9C"/>
    <w:rsid w:val="00335FB5"/>
    <w:rsid w:val="003401F6"/>
    <w:rsid w:val="00341D15"/>
    <w:rsid w:val="003432FE"/>
    <w:rsid w:val="0034426E"/>
    <w:rsid w:val="00346358"/>
    <w:rsid w:val="003524CB"/>
    <w:rsid w:val="0035751E"/>
    <w:rsid w:val="00361126"/>
    <w:rsid w:val="00361F71"/>
    <w:rsid w:val="00362254"/>
    <w:rsid w:val="00362BF3"/>
    <w:rsid w:val="00365404"/>
    <w:rsid w:val="003703A5"/>
    <w:rsid w:val="00370A09"/>
    <w:rsid w:val="00371DC5"/>
    <w:rsid w:val="00373938"/>
    <w:rsid w:val="00373AE2"/>
    <w:rsid w:val="003754BB"/>
    <w:rsid w:val="0037611E"/>
    <w:rsid w:val="003763E7"/>
    <w:rsid w:val="00377AAD"/>
    <w:rsid w:val="003808D4"/>
    <w:rsid w:val="0038478D"/>
    <w:rsid w:val="00385AE0"/>
    <w:rsid w:val="00387229"/>
    <w:rsid w:val="0038753D"/>
    <w:rsid w:val="00390F0F"/>
    <w:rsid w:val="0039211D"/>
    <w:rsid w:val="00394584"/>
    <w:rsid w:val="003A10B7"/>
    <w:rsid w:val="003A1F3A"/>
    <w:rsid w:val="003A576A"/>
    <w:rsid w:val="003B113F"/>
    <w:rsid w:val="003B292B"/>
    <w:rsid w:val="003B295A"/>
    <w:rsid w:val="003B343F"/>
    <w:rsid w:val="003C00BA"/>
    <w:rsid w:val="003C24CA"/>
    <w:rsid w:val="003D306D"/>
    <w:rsid w:val="003D5904"/>
    <w:rsid w:val="003D6BB8"/>
    <w:rsid w:val="003D6EF3"/>
    <w:rsid w:val="003D7484"/>
    <w:rsid w:val="003E2113"/>
    <w:rsid w:val="003E5280"/>
    <w:rsid w:val="003F2684"/>
    <w:rsid w:val="003F2B31"/>
    <w:rsid w:val="003F2E5E"/>
    <w:rsid w:val="003F5CCE"/>
    <w:rsid w:val="003F706B"/>
    <w:rsid w:val="0040095C"/>
    <w:rsid w:val="004009D7"/>
    <w:rsid w:val="00400BB2"/>
    <w:rsid w:val="0040281F"/>
    <w:rsid w:val="00405050"/>
    <w:rsid w:val="0040654C"/>
    <w:rsid w:val="004115F3"/>
    <w:rsid w:val="0041188E"/>
    <w:rsid w:val="00412C36"/>
    <w:rsid w:val="00413466"/>
    <w:rsid w:val="00414A8C"/>
    <w:rsid w:val="004174C5"/>
    <w:rsid w:val="00417911"/>
    <w:rsid w:val="00420D13"/>
    <w:rsid w:val="00425953"/>
    <w:rsid w:val="00425AAC"/>
    <w:rsid w:val="00426BC6"/>
    <w:rsid w:val="0042721A"/>
    <w:rsid w:val="004308F2"/>
    <w:rsid w:val="00442631"/>
    <w:rsid w:val="00443F2C"/>
    <w:rsid w:val="004462BB"/>
    <w:rsid w:val="0044786E"/>
    <w:rsid w:val="004518EF"/>
    <w:rsid w:val="0045384B"/>
    <w:rsid w:val="00454579"/>
    <w:rsid w:val="00455475"/>
    <w:rsid w:val="004567C0"/>
    <w:rsid w:val="00457575"/>
    <w:rsid w:val="00465352"/>
    <w:rsid w:val="0046560D"/>
    <w:rsid w:val="00467FBC"/>
    <w:rsid w:val="0047338A"/>
    <w:rsid w:val="00477222"/>
    <w:rsid w:val="00477761"/>
    <w:rsid w:val="00482C65"/>
    <w:rsid w:val="00484FDD"/>
    <w:rsid w:val="00485AC8"/>
    <w:rsid w:val="00486C61"/>
    <w:rsid w:val="0048713D"/>
    <w:rsid w:val="004922FF"/>
    <w:rsid w:val="00492B0C"/>
    <w:rsid w:val="00492C3E"/>
    <w:rsid w:val="00492D6D"/>
    <w:rsid w:val="004943B9"/>
    <w:rsid w:val="0049562C"/>
    <w:rsid w:val="004A623F"/>
    <w:rsid w:val="004B01FF"/>
    <w:rsid w:val="004B3E34"/>
    <w:rsid w:val="004B4F08"/>
    <w:rsid w:val="004C23DC"/>
    <w:rsid w:val="004C4F34"/>
    <w:rsid w:val="004C5B24"/>
    <w:rsid w:val="004D094F"/>
    <w:rsid w:val="004D2716"/>
    <w:rsid w:val="004D3E1F"/>
    <w:rsid w:val="004D4352"/>
    <w:rsid w:val="004D45A5"/>
    <w:rsid w:val="004D4977"/>
    <w:rsid w:val="004D6180"/>
    <w:rsid w:val="004D6F5F"/>
    <w:rsid w:val="004E3400"/>
    <w:rsid w:val="004F11A0"/>
    <w:rsid w:val="004F20FF"/>
    <w:rsid w:val="004F3A21"/>
    <w:rsid w:val="0050009B"/>
    <w:rsid w:val="00500329"/>
    <w:rsid w:val="005036EC"/>
    <w:rsid w:val="0050376C"/>
    <w:rsid w:val="00503AF8"/>
    <w:rsid w:val="00503F63"/>
    <w:rsid w:val="0050505A"/>
    <w:rsid w:val="00510525"/>
    <w:rsid w:val="00510A6E"/>
    <w:rsid w:val="005112F0"/>
    <w:rsid w:val="00517C49"/>
    <w:rsid w:val="00521204"/>
    <w:rsid w:val="00525B18"/>
    <w:rsid w:val="00526F3F"/>
    <w:rsid w:val="005300DA"/>
    <w:rsid w:val="00531A93"/>
    <w:rsid w:val="00532B4B"/>
    <w:rsid w:val="00532CFF"/>
    <w:rsid w:val="00537719"/>
    <w:rsid w:val="00540387"/>
    <w:rsid w:val="005419FD"/>
    <w:rsid w:val="00550F20"/>
    <w:rsid w:val="00551F22"/>
    <w:rsid w:val="00552C93"/>
    <w:rsid w:val="00553718"/>
    <w:rsid w:val="00554897"/>
    <w:rsid w:val="005557D1"/>
    <w:rsid w:val="005612E3"/>
    <w:rsid w:val="00562F5B"/>
    <w:rsid w:val="00564629"/>
    <w:rsid w:val="00567F71"/>
    <w:rsid w:val="005714D4"/>
    <w:rsid w:val="00575AC7"/>
    <w:rsid w:val="00575E8F"/>
    <w:rsid w:val="00576CC8"/>
    <w:rsid w:val="005774EA"/>
    <w:rsid w:val="00577AC0"/>
    <w:rsid w:val="00580AEF"/>
    <w:rsid w:val="005829CD"/>
    <w:rsid w:val="005834E6"/>
    <w:rsid w:val="00583728"/>
    <w:rsid w:val="005907FF"/>
    <w:rsid w:val="00597112"/>
    <w:rsid w:val="005A0965"/>
    <w:rsid w:val="005A0D95"/>
    <w:rsid w:val="005A1728"/>
    <w:rsid w:val="005A2693"/>
    <w:rsid w:val="005A6FEB"/>
    <w:rsid w:val="005A7B28"/>
    <w:rsid w:val="005B01B2"/>
    <w:rsid w:val="005B0942"/>
    <w:rsid w:val="005B326B"/>
    <w:rsid w:val="005B4548"/>
    <w:rsid w:val="005B6D34"/>
    <w:rsid w:val="005B6DA5"/>
    <w:rsid w:val="005B7133"/>
    <w:rsid w:val="005B71AF"/>
    <w:rsid w:val="005C045E"/>
    <w:rsid w:val="005C09B5"/>
    <w:rsid w:val="005C2045"/>
    <w:rsid w:val="005C330E"/>
    <w:rsid w:val="005C42A7"/>
    <w:rsid w:val="005C58AE"/>
    <w:rsid w:val="005D2F9C"/>
    <w:rsid w:val="005D3802"/>
    <w:rsid w:val="005E0E8C"/>
    <w:rsid w:val="005E6AA5"/>
    <w:rsid w:val="005F33BA"/>
    <w:rsid w:val="005F34D3"/>
    <w:rsid w:val="005F3B43"/>
    <w:rsid w:val="006016E8"/>
    <w:rsid w:val="0060329B"/>
    <w:rsid w:val="00605E60"/>
    <w:rsid w:val="00606A88"/>
    <w:rsid w:val="006118BC"/>
    <w:rsid w:val="00611C67"/>
    <w:rsid w:val="006127AA"/>
    <w:rsid w:val="00612EE9"/>
    <w:rsid w:val="00615FCC"/>
    <w:rsid w:val="00616BBD"/>
    <w:rsid w:val="00617E9C"/>
    <w:rsid w:val="00620EB3"/>
    <w:rsid w:val="00621F32"/>
    <w:rsid w:val="006220C5"/>
    <w:rsid w:val="00622D9C"/>
    <w:rsid w:val="0062383E"/>
    <w:rsid w:val="00624238"/>
    <w:rsid w:val="00624448"/>
    <w:rsid w:val="00630511"/>
    <w:rsid w:val="006332DC"/>
    <w:rsid w:val="00634FE0"/>
    <w:rsid w:val="00635300"/>
    <w:rsid w:val="00635EEF"/>
    <w:rsid w:val="006412CA"/>
    <w:rsid w:val="0064265B"/>
    <w:rsid w:val="0064391A"/>
    <w:rsid w:val="00645C1A"/>
    <w:rsid w:val="00646086"/>
    <w:rsid w:val="006503D9"/>
    <w:rsid w:val="00654D71"/>
    <w:rsid w:val="006557DB"/>
    <w:rsid w:val="00657648"/>
    <w:rsid w:val="006604CC"/>
    <w:rsid w:val="00660BBC"/>
    <w:rsid w:val="0066281E"/>
    <w:rsid w:val="006646BC"/>
    <w:rsid w:val="00665AE5"/>
    <w:rsid w:val="00671C86"/>
    <w:rsid w:val="00672686"/>
    <w:rsid w:val="006733D1"/>
    <w:rsid w:val="00673FDE"/>
    <w:rsid w:val="00674460"/>
    <w:rsid w:val="0067547E"/>
    <w:rsid w:val="0068281C"/>
    <w:rsid w:val="0068499E"/>
    <w:rsid w:val="006907E3"/>
    <w:rsid w:val="00692AD5"/>
    <w:rsid w:val="00693742"/>
    <w:rsid w:val="00693C17"/>
    <w:rsid w:val="00694C6A"/>
    <w:rsid w:val="00694F90"/>
    <w:rsid w:val="00695184"/>
    <w:rsid w:val="00695AE6"/>
    <w:rsid w:val="006A1021"/>
    <w:rsid w:val="006A1091"/>
    <w:rsid w:val="006A2129"/>
    <w:rsid w:val="006A34F1"/>
    <w:rsid w:val="006A4EA0"/>
    <w:rsid w:val="006A74D7"/>
    <w:rsid w:val="006B43F9"/>
    <w:rsid w:val="006B4BD3"/>
    <w:rsid w:val="006B4CF4"/>
    <w:rsid w:val="006B67AF"/>
    <w:rsid w:val="006C1B7A"/>
    <w:rsid w:val="006C1B97"/>
    <w:rsid w:val="006C315B"/>
    <w:rsid w:val="006C6A62"/>
    <w:rsid w:val="006C7EE1"/>
    <w:rsid w:val="006D3660"/>
    <w:rsid w:val="006D44C8"/>
    <w:rsid w:val="006D4D0E"/>
    <w:rsid w:val="006D5FA5"/>
    <w:rsid w:val="006E03F0"/>
    <w:rsid w:val="006E0470"/>
    <w:rsid w:val="006E0EDF"/>
    <w:rsid w:val="006E24A1"/>
    <w:rsid w:val="006F0DAE"/>
    <w:rsid w:val="006F36FC"/>
    <w:rsid w:val="006F38EE"/>
    <w:rsid w:val="006F4D8F"/>
    <w:rsid w:val="006F713E"/>
    <w:rsid w:val="006F7CAE"/>
    <w:rsid w:val="00701D17"/>
    <w:rsid w:val="00706BEE"/>
    <w:rsid w:val="007076D2"/>
    <w:rsid w:val="00711BA8"/>
    <w:rsid w:val="00723C7F"/>
    <w:rsid w:val="007246C1"/>
    <w:rsid w:val="00733D51"/>
    <w:rsid w:val="007351F5"/>
    <w:rsid w:val="00736BE8"/>
    <w:rsid w:val="007405A5"/>
    <w:rsid w:val="00743EF3"/>
    <w:rsid w:val="00744BE3"/>
    <w:rsid w:val="00747E9E"/>
    <w:rsid w:val="00752528"/>
    <w:rsid w:val="00755031"/>
    <w:rsid w:val="007566B1"/>
    <w:rsid w:val="00761097"/>
    <w:rsid w:val="00761B19"/>
    <w:rsid w:val="00763170"/>
    <w:rsid w:val="00764B4F"/>
    <w:rsid w:val="00764CAF"/>
    <w:rsid w:val="00765504"/>
    <w:rsid w:val="00766A9F"/>
    <w:rsid w:val="00766D87"/>
    <w:rsid w:val="007671E4"/>
    <w:rsid w:val="00771680"/>
    <w:rsid w:val="00772A1F"/>
    <w:rsid w:val="00773133"/>
    <w:rsid w:val="00781358"/>
    <w:rsid w:val="00791845"/>
    <w:rsid w:val="00792F4B"/>
    <w:rsid w:val="00797882"/>
    <w:rsid w:val="007A4536"/>
    <w:rsid w:val="007A6B8D"/>
    <w:rsid w:val="007B1948"/>
    <w:rsid w:val="007B1FDB"/>
    <w:rsid w:val="007B5966"/>
    <w:rsid w:val="007B7317"/>
    <w:rsid w:val="007C3261"/>
    <w:rsid w:val="007C62A1"/>
    <w:rsid w:val="007C7C87"/>
    <w:rsid w:val="007D0A6E"/>
    <w:rsid w:val="007D10BD"/>
    <w:rsid w:val="007D2921"/>
    <w:rsid w:val="007D3834"/>
    <w:rsid w:val="007D4A30"/>
    <w:rsid w:val="007D6DEE"/>
    <w:rsid w:val="007D6F1A"/>
    <w:rsid w:val="007E122F"/>
    <w:rsid w:val="007E3B24"/>
    <w:rsid w:val="007E4650"/>
    <w:rsid w:val="007E7F1B"/>
    <w:rsid w:val="007F0D89"/>
    <w:rsid w:val="007F1BAE"/>
    <w:rsid w:val="007F34C5"/>
    <w:rsid w:val="007F56C3"/>
    <w:rsid w:val="007F70F4"/>
    <w:rsid w:val="00800415"/>
    <w:rsid w:val="00802178"/>
    <w:rsid w:val="008026DC"/>
    <w:rsid w:val="00802860"/>
    <w:rsid w:val="00802CD0"/>
    <w:rsid w:val="008057EA"/>
    <w:rsid w:val="00805EA9"/>
    <w:rsid w:val="008107D7"/>
    <w:rsid w:val="00811B6E"/>
    <w:rsid w:val="00813A0C"/>
    <w:rsid w:val="00813AFF"/>
    <w:rsid w:val="00813D1B"/>
    <w:rsid w:val="00816EA6"/>
    <w:rsid w:val="00817A1D"/>
    <w:rsid w:val="00820541"/>
    <w:rsid w:val="00822AAE"/>
    <w:rsid w:val="008234D7"/>
    <w:rsid w:val="008254BC"/>
    <w:rsid w:val="00825686"/>
    <w:rsid w:val="00825D42"/>
    <w:rsid w:val="00826A4C"/>
    <w:rsid w:val="008318A6"/>
    <w:rsid w:val="00833C34"/>
    <w:rsid w:val="00833D54"/>
    <w:rsid w:val="00834D5C"/>
    <w:rsid w:val="00836354"/>
    <w:rsid w:val="00836548"/>
    <w:rsid w:val="0083681B"/>
    <w:rsid w:val="008369F9"/>
    <w:rsid w:val="00842ED7"/>
    <w:rsid w:val="008449B3"/>
    <w:rsid w:val="00844B82"/>
    <w:rsid w:val="008478FC"/>
    <w:rsid w:val="008511C5"/>
    <w:rsid w:val="008528F6"/>
    <w:rsid w:val="008539CA"/>
    <w:rsid w:val="00854151"/>
    <w:rsid w:val="00855D4D"/>
    <w:rsid w:val="0086192F"/>
    <w:rsid w:val="008639E0"/>
    <w:rsid w:val="008658A4"/>
    <w:rsid w:val="00866C00"/>
    <w:rsid w:val="00872A2B"/>
    <w:rsid w:val="00873425"/>
    <w:rsid w:val="00873467"/>
    <w:rsid w:val="00873FC5"/>
    <w:rsid w:val="00874AD3"/>
    <w:rsid w:val="00874BB9"/>
    <w:rsid w:val="00875AFE"/>
    <w:rsid w:val="0087623B"/>
    <w:rsid w:val="00877141"/>
    <w:rsid w:val="008775F4"/>
    <w:rsid w:val="00881A1E"/>
    <w:rsid w:val="00885B63"/>
    <w:rsid w:val="0089093C"/>
    <w:rsid w:val="00890D42"/>
    <w:rsid w:val="0089196E"/>
    <w:rsid w:val="00891F2F"/>
    <w:rsid w:val="00896394"/>
    <w:rsid w:val="00896F6B"/>
    <w:rsid w:val="00897A68"/>
    <w:rsid w:val="008A24D5"/>
    <w:rsid w:val="008A35DD"/>
    <w:rsid w:val="008A4FEA"/>
    <w:rsid w:val="008A5546"/>
    <w:rsid w:val="008A7C14"/>
    <w:rsid w:val="008B0041"/>
    <w:rsid w:val="008B14F2"/>
    <w:rsid w:val="008B1860"/>
    <w:rsid w:val="008B214B"/>
    <w:rsid w:val="008B478D"/>
    <w:rsid w:val="008B7B43"/>
    <w:rsid w:val="008C00D1"/>
    <w:rsid w:val="008C08D3"/>
    <w:rsid w:val="008C17DB"/>
    <w:rsid w:val="008C1FAF"/>
    <w:rsid w:val="008C60A8"/>
    <w:rsid w:val="008C62BA"/>
    <w:rsid w:val="008C7183"/>
    <w:rsid w:val="008D0448"/>
    <w:rsid w:val="008D0A5E"/>
    <w:rsid w:val="008D1F02"/>
    <w:rsid w:val="008D339F"/>
    <w:rsid w:val="008E00AA"/>
    <w:rsid w:val="008E1DDC"/>
    <w:rsid w:val="008E2097"/>
    <w:rsid w:val="008E2F9D"/>
    <w:rsid w:val="008E40AA"/>
    <w:rsid w:val="008E52EE"/>
    <w:rsid w:val="008E5DC2"/>
    <w:rsid w:val="008E71C8"/>
    <w:rsid w:val="008E787C"/>
    <w:rsid w:val="008F058F"/>
    <w:rsid w:val="008F64BA"/>
    <w:rsid w:val="008F6D4C"/>
    <w:rsid w:val="009000D2"/>
    <w:rsid w:val="00902068"/>
    <w:rsid w:val="00905443"/>
    <w:rsid w:val="00905824"/>
    <w:rsid w:val="00907026"/>
    <w:rsid w:val="0090738A"/>
    <w:rsid w:val="00907F2F"/>
    <w:rsid w:val="00911581"/>
    <w:rsid w:val="00912DB6"/>
    <w:rsid w:val="0091488F"/>
    <w:rsid w:val="00922956"/>
    <w:rsid w:val="00924C0C"/>
    <w:rsid w:val="0092680F"/>
    <w:rsid w:val="009303E1"/>
    <w:rsid w:val="0093236A"/>
    <w:rsid w:val="00932B95"/>
    <w:rsid w:val="00932EA9"/>
    <w:rsid w:val="0093311A"/>
    <w:rsid w:val="00935451"/>
    <w:rsid w:val="00937A8E"/>
    <w:rsid w:val="009415CC"/>
    <w:rsid w:val="00944BBF"/>
    <w:rsid w:val="00944F53"/>
    <w:rsid w:val="00945640"/>
    <w:rsid w:val="0094697E"/>
    <w:rsid w:val="00950CA8"/>
    <w:rsid w:val="009529B8"/>
    <w:rsid w:val="009531B1"/>
    <w:rsid w:val="009637D9"/>
    <w:rsid w:val="00964E87"/>
    <w:rsid w:val="00964F47"/>
    <w:rsid w:val="009665F3"/>
    <w:rsid w:val="009712D3"/>
    <w:rsid w:val="00971ABC"/>
    <w:rsid w:val="009737B1"/>
    <w:rsid w:val="009738C2"/>
    <w:rsid w:val="009742DA"/>
    <w:rsid w:val="009769F2"/>
    <w:rsid w:val="00981F4F"/>
    <w:rsid w:val="00983C9C"/>
    <w:rsid w:val="00986B64"/>
    <w:rsid w:val="00993A26"/>
    <w:rsid w:val="00993F5B"/>
    <w:rsid w:val="0099566F"/>
    <w:rsid w:val="00996466"/>
    <w:rsid w:val="00997F54"/>
    <w:rsid w:val="009A479E"/>
    <w:rsid w:val="009A6143"/>
    <w:rsid w:val="009A69DA"/>
    <w:rsid w:val="009A72AE"/>
    <w:rsid w:val="009B1A84"/>
    <w:rsid w:val="009B3C53"/>
    <w:rsid w:val="009B4E2C"/>
    <w:rsid w:val="009B4EAC"/>
    <w:rsid w:val="009B63D3"/>
    <w:rsid w:val="009B7822"/>
    <w:rsid w:val="009C0048"/>
    <w:rsid w:val="009C0E81"/>
    <w:rsid w:val="009C2CA2"/>
    <w:rsid w:val="009C34D1"/>
    <w:rsid w:val="009C5206"/>
    <w:rsid w:val="009D3063"/>
    <w:rsid w:val="009D3A8C"/>
    <w:rsid w:val="009D3B4F"/>
    <w:rsid w:val="009D53A3"/>
    <w:rsid w:val="009D65A4"/>
    <w:rsid w:val="009D6BDD"/>
    <w:rsid w:val="009E0F36"/>
    <w:rsid w:val="009E41AB"/>
    <w:rsid w:val="009E4974"/>
    <w:rsid w:val="009E6669"/>
    <w:rsid w:val="009E7F85"/>
    <w:rsid w:val="00A011D2"/>
    <w:rsid w:val="00A01722"/>
    <w:rsid w:val="00A04CAB"/>
    <w:rsid w:val="00A058EF"/>
    <w:rsid w:val="00A0645B"/>
    <w:rsid w:val="00A10DB6"/>
    <w:rsid w:val="00A137B1"/>
    <w:rsid w:val="00A137DF"/>
    <w:rsid w:val="00A22B6B"/>
    <w:rsid w:val="00A26395"/>
    <w:rsid w:val="00A27579"/>
    <w:rsid w:val="00A32B32"/>
    <w:rsid w:val="00A401EB"/>
    <w:rsid w:val="00A458F3"/>
    <w:rsid w:val="00A45F20"/>
    <w:rsid w:val="00A46D04"/>
    <w:rsid w:val="00A513B2"/>
    <w:rsid w:val="00A52A5D"/>
    <w:rsid w:val="00A53D45"/>
    <w:rsid w:val="00A5460E"/>
    <w:rsid w:val="00A54776"/>
    <w:rsid w:val="00A60F46"/>
    <w:rsid w:val="00A62427"/>
    <w:rsid w:val="00A64390"/>
    <w:rsid w:val="00A65F2D"/>
    <w:rsid w:val="00A66E68"/>
    <w:rsid w:val="00A6709B"/>
    <w:rsid w:val="00A7388C"/>
    <w:rsid w:val="00A750B2"/>
    <w:rsid w:val="00A8398A"/>
    <w:rsid w:val="00A84568"/>
    <w:rsid w:val="00A85426"/>
    <w:rsid w:val="00A857FF"/>
    <w:rsid w:val="00A87FF7"/>
    <w:rsid w:val="00A903F3"/>
    <w:rsid w:val="00A92D71"/>
    <w:rsid w:val="00A93C07"/>
    <w:rsid w:val="00A96D38"/>
    <w:rsid w:val="00AA0F2B"/>
    <w:rsid w:val="00AA1ABA"/>
    <w:rsid w:val="00AA3C28"/>
    <w:rsid w:val="00AA4C0A"/>
    <w:rsid w:val="00AA6950"/>
    <w:rsid w:val="00AB04A0"/>
    <w:rsid w:val="00AB1243"/>
    <w:rsid w:val="00AB41D5"/>
    <w:rsid w:val="00AB5B9E"/>
    <w:rsid w:val="00AB6323"/>
    <w:rsid w:val="00AB7CBF"/>
    <w:rsid w:val="00AC15C4"/>
    <w:rsid w:val="00AC39EA"/>
    <w:rsid w:val="00AC41CC"/>
    <w:rsid w:val="00AC5749"/>
    <w:rsid w:val="00AD0294"/>
    <w:rsid w:val="00AD04CE"/>
    <w:rsid w:val="00AD05D6"/>
    <w:rsid w:val="00AD1D2E"/>
    <w:rsid w:val="00AD74CD"/>
    <w:rsid w:val="00AE05C0"/>
    <w:rsid w:val="00AE5A9A"/>
    <w:rsid w:val="00AE62AA"/>
    <w:rsid w:val="00AF0A49"/>
    <w:rsid w:val="00AF213D"/>
    <w:rsid w:val="00AF6F57"/>
    <w:rsid w:val="00AF7FEB"/>
    <w:rsid w:val="00B00045"/>
    <w:rsid w:val="00B01B72"/>
    <w:rsid w:val="00B03101"/>
    <w:rsid w:val="00B10784"/>
    <w:rsid w:val="00B11D0E"/>
    <w:rsid w:val="00B1373A"/>
    <w:rsid w:val="00B14038"/>
    <w:rsid w:val="00B145D0"/>
    <w:rsid w:val="00B15923"/>
    <w:rsid w:val="00B1679B"/>
    <w:rsid w:val="00B169F3"/>
    <w:rsid w:val="00B2126F"/>
    <w:rsid w:val="00B22498"/>
    <w:rsid w:val="00B23074"/>
    <w:rsid w:val="00B2487F"/>
    <w:rsid w:val="00B34304"/>
    <w:rsid w:val="00B35D94"/>
    <w:rsid w:val="00B434B7"/>
    <w:rsid w:val="00B510F6"/>
    <w:rsid w:val="00B5304E"/>
    <w:rsid w:val="00B532E5"/>
    <w:rsid w:val="00B568E9"/>
    <w:rsid w:val="00B64AC1"/>
    <w:rsid w:val="00B6635D"/>
    <w:rsid w:val="00B71A3B"/>
    <w:rsid w:val="00B74B0D"/>
    <w:rsid w:val="00B843E5"/>
    <w:rsid w:val="00B865F2"/>
    <w:rsid w:val="00B86B9E"/>
    <w:rsid w:val="00B86DE5"/>
    <w:rsid w:val="00B92435"/>
    <w:rsid w:val="00B937DA"/>
    <w:rsid w:val="00B960B7"/>
    <w:rsid w:val="00BA53F7"/>
    <w:rsid w:val="00BB4FD4"/>
    <w:rsid w:val="00BB6456"/>
    <w:rsid w:val="00BB7760"/>
    <w:rsid w:val="00BC3E3F"/>
    <w:rsid w:val="00BC4EE2"/>
    <w:rsid w:val="00BC78C2"/>
    <w:rsid w:val="00BD1243"/>
    <w:rsid w:val="00BD6092"/>
    <w:rsid w:val="00BD629E"/>
    <w:rsid w:val="00BD672C"/>
    <w:rsid w:val="00BE006F"/>
    <w:rsid w:val="00BE1C0F"/>
    <w:rsid w:val="00BE248A"/>
    <w:rsid w:val="00BF1C63"/>
    <w:rsid w:val="00BF305E"/>
    <w:rsid w:val="00BF3936"/>
    <w:rsid w:val="00BF4862"/>
    <w:rsid w:val="00BF4F91"/>
    <w:rsid w:val="00BF5A65"/>
    <w:rsid w:val="00BF6156"/>
    <w:rsid w:val="00C01000"/>
    <w:rsid w:val="00C02D0B"/>
    <w:rsid w:val="00C055DB"/>
    <w:rsid w:val="00C05BE9"/>
    <w:rsid w:val="00C06C8C"/>
    <w:rsid w:val="00C07EF2"/>
    <w:rsid w:val="00C1509E"/>
    <w:rsid w:val="00C175F1"/>
    <w:rsid w:val="00C17DFD"/>
    <w:rsid w:val="00C23E18"/>
    <w:rsid w:val="00C241B8"/>
    <w:rsid w:val="00C24AE1"/>
    <w:rsid w:val="00C253D1"/>
    <w:rsid w:val="00C273F9"/>
    <w:rsid w:val="00C31614"/>
    <w:rsid w:val="00C3270A"/>
    <w:rsid w:val="00C33CBF"/>
    <w:rsid w:val="00C40F2D"/>
    <w:rsid w:val="00C40FB1"/>
    <w:rsid w:val="00C416EF"/>
    <w:rsid w:val="00C41D29"/>
    <w:rsid w:val="00C433F6"/>
    <w:rsid w:val="00C43C30"/>
    <w:rsid w:val="00C508AF"/>
    <w:rsid w:val="00C51273"/>
    <w:rsid w:val="00C5249B"/>
    <w:rsid w:val="00C53097"/>
    <w:rsid w:val="00C553FB"/>
    <w:rsid w:val="00C56782"/>
    <w:rsid w:val="00C64C83"/>
    <w:rsid w:val="00C70039"/>
    <w:rsid w:val="00C73C09"/>
    <w:rsid w:val="00C767D9"/>
    <w:rsid w:val="00C77C3E"/>
    <w:rsid w:val="00C85993"/>
    <w:rsid w:val="00C92AA5"/>
    <w:rsid w:val="00C92F94"/>
    <w:rsid w:val="00C958FA"/>
    <w:rsid w:val="00C9702A"/>
    <w:rsid w:val="00C974F2"/>
    <w:rsid w:val="00C97B93"/>
    <w:rsid w:val="00C97CCB"/>
    <w:rsid w:val="00C97F19"/>
    <w:rsid w:val="00CA0A9E"/>
    <w:rsid w:val="00CA12BC"/>
    <w:rsid w:val="00CA1651"/>
    <w:rsid w:val="00CA3136"/>
    <w:rsid w:val="00CA3810"/>
    <w:rsid w:val="00CA472C"/>
    <w:rsid w:val="00CA493E"/>
    <w:rsid w:val="00CA4980"/>
    <w:rsid w:val="00CA6771"/>
    <w:rsid w:val="00CA7970"/>
    <w:rsid w:val="00CB03F4"/>
    <w:rsid w:val="00CB15FA"/>
    <w:rsid w:val="00CB1EA8"/>
    <w:rsid w:val="00CB4002"/>
    <w:rsid w:val="00CB51EF"/>
    <w:rsid w:val="00CC6C82"/>
    <w:rsid w:val="00CC77CA"/>
    <w:rsid w:val="00CD34E9"/>
    <w:rsid w:val="00CD599C"/>
    <w:rsid w:val="00CD7707"/>
    <w:rsid w:val="00CD78FA"/>
    <w:rsid w:val="00CE28D8"/>
    <w:rsid w:val="00CE3A92"/>
    <w:rsid w:val="00CE43C6"/>
    <w:rsid w:val="00CF42F6"/>
    <w:rsid w:val="00CF4BD6"/>
    <w:rsid w:val="00CF4E53"/>
    <w:rsid w:val="00CF61DF"/>
    <w:rsid w:val="00CF6A5C"/>
    <w:rsid w:val="00CF75F8"/>
    <w:rsid w:val="00D018DB"/>
    <w:rsid w:val="00D01B5A"/>
    <w:rsid w:val="00D02F6C"/>
    <w:rsid w:val="00D044BB"/>
    <w:rsid w:val="00D05B52"/>
    <w:rsid w:val="00D10613"/>
    <w:rsid w:val="00D107AE"/>
    <w:rsid w:val="00D14941"/>
    <w:rsid w:val="00D210FE"/>
    <w:rsid w:val="00D23062"/>
    <w:rsid w:val="00D250B1"/>
    <w:rsid w:val="00D26B46"/>
    <w:rsid w:val="00D300EF"/>
    <w:rsid w:val="00D316DA"/>
    <w:rsid w:val="00D34CEA"/>
    <w:rsid w:val="00D35B24"/>
    <w:rsid w:val="00D37170"/>
    <w:rsid w:val="00D419C6"/>
    <w:rsid w:val="00D43D1A"/>
    <w:rsid w:val="00D44269"/>
    <w:rsid w:val="00D44280"/>
    <w:rsid w:val="00D4440F"/>
    <w:rsid w:val="00D44645"/>
    <w:rsid w:val="00D5005E"/>
    <w:rsid w:val="00D51338"/>
    <w:rsid w:val="00D55373"/>
    <w:rsid w:val="00D56B35"/>
    <w:rsid w:val="00D57F5D"/>
    <w:rsid w:val="00D6014A"/>
    <w:rsid w:val="00D62295"/>
    <w:rsid w:val="00D72919"/>
    <w:rsid w:val="00D736C1"/>
    <w:rsid w:val="00D817CA"/>
    <w:rsid w:val="00D83812"/>
    <w:rsid w:val="00D86ED3"/>
    <w:rsid w:val="00D90BF7"/>
    <w:rsid w:val="00D91854"/>
    <w:rsid w:val="00D91E06"/>
    <w:rsid w:val="00D93ACB"/>
    <w:rsid w:val="00D951BE"/>
    <w:rsid w:val="00D960E0"/>
    <w:rsid w:val="00D97259"/>
    <w:rsid w:val="00DA334A"/>
    <w:rsid w:val="00DA3911"/>
    <w:rsid w:val="00DA57EF"/>
    <w:rsid w:val="00DA710F"/>
    <w:rsid w:val="00DB4F04"/>
    <w:rsid w:val="00DB5BAC"/>
    <w:rsid w:val="00DB5DC2"/>
    <w:rsid w:val="00DB620C"/>
    <w:rsid w:val="00DC1101"/>
    <w:rsid w:val="00DC368D"/>
    <w:rsid w:val="00DC6BE6"/>
    <w:rsid w:val="00DC728F"/>
    <w:rsid w:val="00DC7324"/>
    <w:rsid w:val="00DC7932"/>
    <w:rsid w:val="00DD2059"/>
    <w:rsid w:val="00DD2BDA"/>
    <w:rsid w:val="00DD5A06"/>
    <w:rsid w:val="00DE1D10"/>
    <w:rsid w:val="00DE3148"/>
    <w:rsid w:val="00DE65D4"/>
    <w:rsid w:val="00DE6A80"/>
    <w:rsid w:val="00DE7790"/>
    <w:rsid w:val="00DF1013"/>
    <w:rsid w:val="00DF1313"/>
    <w:rsid w:val="00DF1812"/>
    <w:rsid w:val="00DF1CE6"/>
    <w:rsid w:val="00DF3D18"/>
    <w:rsid w:val="00DF4851"/>
    <w:rsid w:val="00DF6ED5"/>
    <w:rsid w:val="00E02153"/>
    <w:rsid w:val="00E02340"/>
    <w:rsid w:val="00E05C99"/>
    <w:rsid w:val="00E1107E"/>
    <w:rsid w:val="00E140CF"/>
    <w:rsid w:val="00E20D89"/>
    <w:rsid w:val="00E23ABB"/>
    <w:rsid w:val="00E247A9"/>
    <w:rsid w:val="00E277DD"/>
    <w:rsid w:val="00E33D1A"/>
    <w:rsid w:val="00E33FD2"/>
    <w:rsid w:val="00E341AF"/>
    <w:rsid w:val="00E4078D"/>
    <w:rsid w:val="00E40BBE"/>
    <w:rsid w:val="00E42795"/>
    <w:rsid w:val="00E43CC4"/>
    <w:rsid w:val="00E455BE"/>
    <w:rsid w:val="00E53638"/>
    <w:rsid w:val="00E5437B"/>
    <w:rsid w:val="00E60BFC"/>
    <w:rsid w:val="00E62863"/>
    <w:rsid w:val="00E62F72"/>
    <w:rsid w:val="00E63BCF"/>
    <w:rsid w:val="00E728EE"/>
    <w:rsid w:val="00E72956"/>
    <w:rsid w:val="00E7459E"/>
    <w:rsid w:val="00E77A20"/>
    <w:rsid w:val="00E8460C"/>
    <w:rsid w:val="00E86A47"/>
    <w:rsid w:val="00E9037B"/>
    <w:rsid w:val="00E94A8B"/>
    <w:rsid w:val="00E94D32"/>
    <w:rsid w:val="00E979F4"/>
    <w:rsid w:val="00EA0F7C"/>
    <w:rsid w:val="00EA2F39"/>
    <w:rsid w:val="00EA47EA"/>
    <w:rsid w:val="00EA4D1B"/>
    <w:rsid w:val="00EA5C45"/>
    <w:rsid w:val="00EA69C1"/>
    <w:rsid w:val="00EA7BEB"/>
    <w:rsid w:val="00EB08D5"/>
    <w:rsid w:val="00EB113A"/>
    <w:rsid w:val="00EB24D9"/>
    <w:rsid w:val="00EB41B3"/>
    <w:rsid w:val="00EB43F1"/>
    <w:rsid w:val="00EB5ACA"/>
    <w:rsid w:val="00EB6755"/>
    <w:rsid w:val="00EB6D9E"/>
    <w:rsid w:val="00EB7F66"/>
    <w:rsid w:val="00EC021F"/>
    <w:rsid w:val="00EC14F7"/>
    <w:rsid w:val="00EC336A"/>
    <w:rsid w:val="00EC5C34"/>
    <w:rsid w:val="00EC6533"/>
    <w:rsid w:val="00ED042A"/>
    <w:rsid w:val="00ED2C2D"/>
    <w:rsid w:val="00ED614E"/>
    <w:rsid w:val="00ED73B6"/>
    <w:rsid w:val="00EE34DB"/>
    <w:rsid w:val="00EE3CBA"/>
    <w:rsid w:val="00EE42E0"/>
    <w:rsid w:val="00EE4FF2"/>
    <w:rsid w:val="00EE6375"/>
    <w:rsid w:val="00EF05BA"/>
    <w:rsid w:val="00EF17E6"/>
    <w:rsid w:val="00F00D69"/>
    <w:rsid w:val="00F108D4"/>
    <w:rsid w:val="00F11EF5"/>
    <w:rsid w:val="00F15EC7"/>
    <w:rsid w:val="00F2071E"/>
    <w:rsid w:val="00F227B2"/>
    <w:rsid w:val="00F23A73"/>
    <w:rsid w:val="00F260D5"/>
    <w:rsid w:val="00F3044B"/>
    <w:rsid w:val="00F3288F"/>
    <w:rsid w:val="00F342C4"/>
    <w:rsid w:val="00F36BBB"/>
    <w:rsid w:val="00F374C3"/>
    <w:rsid w:val="00F42F05"/>
    <w:rsid w:val="00F436E3"/>
    <w:rsid w:val="00F442A0"/>
    <w:rsid w:val="00F44DFF"/>
    <w:rsid w:val="00F46CF6"/>
    <w:rsid w:val="00F51330"/>
    <w:rsid w:val="00F51851"/>
    <w:rsid w:val="00F51DBC"/>
    <w:rsid w:val="00F53ABA"/>
    <w:rsid w:val="00F67FD5"/>
    <w:rsid w:val="00F703D6"/>
    <w:rsid w:val="00F704C2"/>
    <w:rsid w:val="00F73B64"/>
    <w:rsid w:val="00F83085"/>
    <w:rsid w:val="00F900DE"/>
    <w:rsid w:val="00F915D3"/>
    <w:rsid w:val="00F92994"/>
    <w:rsid w:val="00F92A68"/>
    <w:rsid w:val="00F92B2D"/>
    <w:rsid w:val="00F92D83"/>
    <w:rsid w:val="00F92FE5"/>
    <w:rsid w:val="00F96C06"/>
    <w:rsid w:val="00FA0BFF"/>
    <w:rsid w:val="00FA3EBE"/>
    <w:rsid w:val="00FA6542"/>
    <w:rsid w:val="00FB565A"/>
    <w:rsid w:val="00FC2131"/>
    <w:rsid w:val="00FC5D71"/>
    <w:rsid w:val="00FD2C17"/>
    <w:rsid w:val="00FD42CF"/>
    <w:rsid w:val="00FD5C1F"/>
    <w:rsid w:val="00FD76A4"/>
    <w:rsid w:val="00FE20F0"/>
    <w:rsid w:val="00FE24DB"/>
    <w:rsid w:val="00FF24D2"/>
    <w:rsid w:val="00FF5AC9"/>
    <w:rsid w:val="00FF7AF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BED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0BBC"/>
    <w:pPr>
      <w:widowControl w:val="0"/>
      <w:jc w:val="both"/>
    </w:pPr>
  </w:style>
  <w:style w:type="paragraph" w:styleId="2">
    <w:name w:val="heading 2"/>
    <w:basedOn w:val="a0"/>
    <w:next w:val="a1"/>
    <w:link w:val="20"/>
    <w:locked/>
    <w:rsid w:val="003A576A"/>
    <w:pPr>
      <w:keepNext/>
      <w:keepLines/>
      <w:widowControl/>
      <w:tabs>
        <w:tab w:val="left" w:pos="5760"/>
      </w:tabs>
      <w:spacing w:before="200" w:after="100"/>
      <w:jc w:val="left"/>
      <w:outlineLvl w:val="1"/>
    </w:pPr>
    <w:rPr>
      <w:rFonts w:asciiTheme="majorHAnsi" w:eastAsiaTheme="majorEastAsia" w:hAnsiTheme="majorHAnsi" w:cstheme="majorBidi"/>
      <w:bCs/>
      <w:color w:val="4F81BD" w:themeColor="accent1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99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locked/>
    <w:rsid w:val="0099566F"/>
    <w:rPr>
      <w:rFonts w:cs="Times New Roman"/>
      <w:sz w:val="18"/>
      <w:szCs w:val="18"/>
    </w:rPr>
  </w:style>
  <w:style w:type="paragraph" w:styleId="a7">
    <w:name w:val="footer"/>
    <w:basedOn w:val="a0"/>
    <w:link w:val="a8"/>
    <w:uiPriority w:val="99"/>
    <w:semiHidden/>
    <w:rsid w:val="0099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semiHidden/>
    <w:locked/>
    <w:rsid w:val="0099566F"/>
    <w:rPr>
      <w:rFonts w:cs="Times New Roman"/>
      <w:sz w:val="18"/>
      <w:szCs w:val="18"/>
    </w:rPr>
  </w:style>
  <w:style w:type="character" w:styleId="a9">
    <w:name w:val="Hyperlink"/>
    <w:basedOn w:val="a2"/>
    <w:uiPriority w:val="99"/>
    <w:rsid w:val="00FD2C17"/>
    <w:rPr>
      <w:rFonts w:cs="Times New Roman"/>
      <w:color w:val="0000FF"/>
      <w:u w:val="single"/>
    </w:rPr>
  </w:style>
  <w:style w:type="paragraph" w:styleId="aa">
    <w:name w:val="List Paragraph"/>
    <w:basedOn w:val="a0"/>
    <w:uiPriority w:val="34"/>
    <w:qFormat/>
    <w:rsid w:val="00660BBC"/>
    <w:pPr>
      <w:ind w:firstLineChars="200" w:firstLine="420"/>
    </w:pPr>
  </w:style>
  <w:style w:type="character" w:styleId="ab">
    <w:name w:val="annotation reference"/>
    <w:basedOn w:val="a2"/>
    <w:uiPriority w:val="99"/>
    <w:semiHidden/>
    <w:rsid w:val="007D2921"/>
    <w:rPr>
      <w:rFonts w:cs="Times New Roman"/>
      <w:sz w:val="21"/>
      <w:szCs w:val="21"/>
    </w:rPr>
  </w:style>
  <w:style w:type="paragraph" w:styleId="ac">
    <w:name w:val="annotation text"/>
    <w:basedOn w:val="a0"/>
    <w:link w:val="ad"/>
    <w:uiPriority w:val="99"/>
    <w:semiHidden/>
    <w:rsid w:val="007D2921"/>
    <w:pPr>
      <w:jc w:val="left"/>
    </w:pPr>
  </w:style>
  <w:style w:type="character" w:customStyle="1" w:styleId="ad">
    <w:name w:val="批注文字 字符"/>
    <w:basedOn w:val="a2"/>
    <w:link w:val="ac"/>
    <w:uiPriority w:val="99"/>
    <w:semiHidden/>
    <w:locked/>
    <w:rsid w:val="007D2921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7D292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locked/>
    <w:rsid w:val="007D2921"/>
    <w:rPr>
      <w:rFonts w:ascii="Calibri" w:eastAsia="宋体" w:hAnsi="Calibri" w:cs="Times New Roman"/>
      <w:b/>
      <w:bCs/>
    </w:rPr>
  </w:style>
  <w:style w:type="paragraph" w:styleId="af0">
    <w:name w:val="Balloon Text"/>
    <w:basedOn w:val="a0"/>
    <w:link w:val="af1"/>
    <w:uiPriority w:val="99"/>
    <w:semiHidden/>
    <w:rsid w:val="007D2921"/>
    <w:rPr>
      <w:sz w:val="18"/>
      <w:szCs w:val="18"/>
    </w:rPr>
  </w:style>
  <w:style w:type="character" w:customStyle="1" w:styleId="af1">
    <w:name w:val="批注框文本 字符"/>
    <w:basedOn w:val="a2"/>
    <w:link w:val="af0"/>
    <w:uiPriority w:val="99"/>
    <w:semiHidden/>
    <w:locked/>
    <w:rsid w:val="007D2921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9637D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def">
    <w:name w:val="def"/>
    <w:basedOn w:val="a2"/>
    <w:uiPriority w:val="99"/>
    <w:rsid w:val="000C2809"/>
    <w:rPr>
      <w:rFonts w:cs="Times New Roman"/>
    </w:rPr>
  </w:style>
  <w:style w:type="character" w:customStyle="1" w:styleId="apple-converted-space">
    <w:name w:val="apple-converted-space"/>
    <w:basedOn w:val="a2"/>
    <w:uiPriority w:val="99"/>
    <w:rsid w:val="00D960E0"/>
    <w:rPr>
      <w:rFonts w:cs="Times New Roman"/>
    </w:rPr>
  </w:style>
  <w:style w:type="paragraph" w:styleId="af2">
    <w:name w:val="footnote text"/>
    <w:basedOn w:val="a0"/>
    <w:link w:val="af3"/>
    <w:uiPriority w:val="99"/>
    <w:semiHidden/>
    <w:rsid w:val="00056FC2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2"/>
    <w:link w:val="af2"/>
    <w:uiPriority w:val="99"/>
    <w:semiHidden/>
    <w:locked/>
    <w:rsid w:val="00056FC2"/>
    <w:rPr>
      <w:rFonts w:ascii="Calibri" w:eastAsia="宋体" w:hAnsi="Calibri" w:cs="Times New Roman"/>
      <w:sz w:val="18"/>
      <w:szCs w:val="18"/>
    </w:rPr>
  </w:style>
  <w:style w:type="character" w:styleId="af4">
    <w:name w:val="footnote reference"/>
    <w:basedOn w:val="a2"/>
    <w:uiPriority w:val="99"/>
    <w:semiHidden/>
    <w:rsid w:val="00056FC2"/>
    <w:rPr>
      <w:rFonts w:cs="Times New Roman"/>
      <w:vertAlign w:val="superscript"/>
    </w:rPr>
  </w:style>
  <w:style w:type="paragraph" w:customStyle="1" w:styleId="additional">
    <w:name w:val="additional"/>
    <w:basedOn w:val="a0"/>
    <w:uiPriority w:val="99"/>
    <w:rsid w:val="00B3430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Normal (Web)"/>
    <w:basedOn w:val="a0"/>
    <w:uiPriority w:val="99"/>
    <w:semiHidden/>
    <w:unhideWhenUsed/>
    <w:rsid w:val="00B1373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styleId="af6">
    <w:name w:val="page number"/>
    <w:basedOn w:val="a2"/>
    <w:uiPriority w:val="99"/>
    <w:semiHidden/>
    <w:unhideWhenUsed/>
    <w:rsid w:val="005F3B43"/>
  </w:style>
  <w:style w:type="paragraph" w:styleId="a1">
    <w:name w:val="Body Text"/>
    <w:basedOn w:val="a0"/>
    <w:link w:val="af7"/>
    <w:rsid w:val="001C1172"/>
    <w:pPr>
      <w:widowControl/>
      <w:spacing w:after="200" w:line="300" w:lineRule="auto"/>
      <w:jc w:val="left"/>
    </w:pPr>
    <w:rPr>
      <w:rFonts w:asciiTheme="minorHAnsi" w:eastAsiaTheme="minorEastAsia" w:hAnsiTheme="minorHAnsi" w:cstheme="minorBidi"/>
      <w:kern w:val="0"/>
      <w:sz w:val="20"/>
      <w:lang w:eastAsia="en-US"/>
    </w:rPr>
  </w:style>
  <w:style w:type="character" w:customStyle="1" w:styleId="af7">
    <w:name w:val="正文文本 字符"/>
    <w:basedOn w:val="a2"/>
    <w:link w:val="a1"/>
    <w:rsid w:val="001C1172"/>
    <w:rPr>
      <w:rFonts w:asciiTheme="minorHAnsi" w:eastAsiaTheme="minorEastAsia" w:hAnsiTheme="minorHAnsi" w:cstheme="minorBidi"/>
      <w:kern w:val="0"/>
      <w:sz w:val="20"/>
      <w:lang w:eastAsia="en-US"/>
    </w:rPr>
  </w:style>
  <w:style w:type="character" w:customStyle="1" w:styleId="20">
    <w:name w:val="标题 2 字符"/>
    <w:basedOn w:val="a2"/>
    <w:link w:val="2"/>
    <w:rsid w:val="003A576A"/>
    <w:rPr>
      <w:rFonts w:asciiTheme="majorHAnsi" w:eastAsiaTheme="majorEastAsia" w:hAnsiTheme="majorHAnsi" w:cstheme="majorBidi"/>
      <w:bCs/>
      <w:color w:val="4F81BD" w:themeColor="accent1"/>
      <w:kern w:val="0"/>
      <w:sz w:val="22"/>
      <w:lang w:eastAsia="en-US"/>
    </w:rPr>
  </w:style>
  <w:style w:type="paragraph" w:styleId="a">
    <w:name w:val="List Bullet"/>
    <w:basedOn w:val="a0"/>
    <w:rsid w:val="003A576A"/>
    <w:pPr>
      <w:widowControl/>
      <w:numPr>
        <w:numId w:val="31"/>
      </w:numPr>
      <w:tabs>
        <w:tab w:val="clear" w:pos="360"/>
        <w:tab w:val="left" w:pos="270"/>
      </w:tabs>
      <w:spacing w:line="300" w:lineRule="auto"/>
      <w:ind w:left="288" w:hanging="288"/>
      <w:contextualSpacing/>
      <w:jc w:val="left"/>
    </w:pPr>
    <w:rPr>
      <w:rFonts w:asciiTheme="minorHAnsi" w:eastAsiaTheme="minorEastAsia" w:hAnsiTheme="minorHAnsi" w:cstheme="minorBidi"/>
      <w:kern w:val="0"/>
      <w:sz w:val="20"/>
      <w:lang w:eastAsia="en-US"/>
    </w:rPr>
  </w:style>
  <w:style w:type="paragraph" w:styleId="af8">
    <w:name w:val="Revision"/>
    <w:hidden/>
    <w:uiPriority w:val="99"/>
    <w:semiHidden/>
    <w:rsid w:val="00873FC5"/>
  </w:style>
  <w:style w:type="character" w:customStyle="1" w:styleId="UnresolvedMention">
    <w:name w:val="Unresolved Mention"/>
    <w:basedOn w:val="a2"/>
    <w:uiPriority w:val="99"/>
    <w:rsid w:val="0086192F"/>
    <w:rPr>
      <w:color w:val="605E5C"/>
      <w:shd w:val="clear" w:color="auto" w:fill="E1DFDD"/>
    </w:rPr>
  </w:style>
  <w:style w:type="table" w:styleId="af9">
    <w:name w:val="Table Grid"/>
    <w:basedOn w:val="a3"/>
    <w:locked/>
    <w:rsid w:val="0032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2"/>
    <w:uiPriority w:val="20"/>
    <w:qFormat/>
    <w:locked/>
    <w:rsid w:val="00284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1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1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1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eqiwen77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3C42D-ADD3-4C5C-BFD1-6388CFFB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4126</Characters>
  <Application>Microsoft Office Word</Application>
  <DocSecurity>4</DocSecurity>
  <Lines>114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2020-05-03T15:56:00Z</cp:lastPrinted>
  <dcterms:created xsi:type="dcterms:W3CDTF">2025-06-09T08:52:00Z</dcterms:created>
  <dcterms:modified xsi:type="dcterms:W3CDTF">2025-06-09T08:52:00Z</dcterms:modified>
</cp:coreProperties>
</file>